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587" w:rsidRDefault="00AF5587" w:rsidP="00AF5587">
      <w:pPr>
        <w:pStyle w:val="ListParagraph"/>
        <w:rPr>
          <w:rFonts w:ascii="Times New Roman" w:hAnsi="Times New Roman" w:cs="Times New Roman"/>
          <w:sz w:val="24"/>
          <w:szCs w:val="24"/>
        </w:rPr>
      </w:pPr>
      <w:r w:rsidRPr="00AF5587">
        <w:rPr>
          <w:rFonts w:ascii="Times New Roman" w:hAnsi="Times New Roman" w:cs="Times New Roman"/>
          <w:b/>
          <w:sz w:val="24"/>
          <w:szCs w:val="24"/>
        </w:rPr>
        <w:t>Evidence</w:t>
      </w:r>
      <w:r>
        <w:rPr>
          <w:rFonts w:ascii="Times New Roman" w:hAnsi="Times New Roman" w:cs="Times New Roman"/>
          <w:sz w:val="24"/>
          <w:szCs w:val="24"/>
        </w:rPr>
        <w:t xml:space="preserve"> </w:t>
      </w:r>
      <w:r>
        <w:rPr>
          <w:rFonts w:ascii="Times New Roman" w:hAnsi="Times New Roman" w:cs="Times New Roman"/>
          <w:b/>
          <w:sz w:val="24"/>
          <w:szCs w:val="24"/>
        </w:rPr>
        <w:t xml:space="preserve">for </w:t>
      </w:r>
      <w:r w:rsidR="003E6198">
        <w:rPr>
          <w:rFonts w:ascii="Times New Roman" w:hAnsi="Times New Roman" w:cs="Times New Roman"/>
          <w:b/>
          <w:sz w:val="24"/>
          <w:szCs w:val="24"/>
        </w:rPr>
        <w:t>Global Warming</w:t>
      </w:r>
      <w:r w:rsidR="004D7CB8">
        <w:rPr>
          <w:rFonts w:ascii="Times New Roman" w:hAnsi="Times New Roman" w:cs="Times New Roman"/>
          <w:b/>
          <w:sz w:val="24"/>
          <w:szCs w:val="24"/>
        </w:rPr>
        <w:t xml:space="preserve"> and its causes</w:t>
      </w:r>
      <w:r w:rsidR="004D7CB8">
        <w:rPr>
          <w:rFonts w:ascii="Times New Roman" w:hAnsi="Times New Roman" w:cs="Times New Roman"/>
          <w:b/>
          <w:sz w:val="24"/>
          <w:szCs w:val="24"/>
        </w:rPr>
        <w:tab/>
      </w:r>
      <w:r w:rsidR="004D7CB8">
        <w:rPr>
          <w:rFonts w:ascii="Times New Roman" w:hAnsi="Times New Roman" w:cs="Times New Roman"/>
          <w:b/>
          <w:sz w:val="24"/>
          <w:szCs w:val="24"/>
        </w:rPr>
        <w:tab/>
      </w:r>
      <w:r w:rsidR="004D7CB8">
        <w:rPr>
          <w:rFonts w:ascii="Times New Roman" w:hAnsi="Times New Roman" w:cs="Times New Roman"/>
          <w:b/>
          <w:sz w:val="24"/>
          <w:szCs w:val="24"/>
        </w:rPr>
        <w:tab/>
        <w:t>OTF-OAPT 2018</w:t>
      </w:r>
    </w:p>
    <w:p w:rsidR="00AF5587" w:rsidRPr="00AF5587" w:rsidRDefault="00AF5587" w:rsidP="00AF5587">
      <w:pPr>
        <w:pStyle w:val="ListParagraph"/>
        <w:rPr>
          <w:rFonts w:ascii="Times New Roman" w:hAnsi="Times New Roman" w:cs="Times New Roman"/>
          <w:sz w:val="24"/>
          <w:szCs w:val="24"/>
        </w:rPr>
      </w:pPr>
    </w:p>
    <w:p w:rsidR="00B16DAC" w:rsidRPr="00AF5587" w:rsidRDefault="005D4D1F" w:rsidP="00AF5587">
      <w:pPr>
        <w:pStyle w:val="ListParagraph"/>
        <w:numPr>
          <w:ilvl w:val="0"/>
          <w:numId w:val="4"/>
        </w:numPr>
        <w:shd w:val="clear" w:color="auto" w:fill="FFFFFF"/>
        <w:spacing w:after="0" w:line="240" w:lineRule="auto"/>
        <w:rPr>
          <w:rFonts w:ascii="Times New Roman" w:hAnsi="Times New Roman" w:cs="Times New Roman"/>
          <w:color w:val="333333"/>
          <w:sz w:val="24"/>
          <w:szCs w:val="24"/>
        </w:rPr>
      </w:pPr>
      <w:r w:rsidRPr="005D4D1F">
        <w:rPr>
          <w:rFonts w:ascii="Times New Roman" w:hAnsi="Times New Roman" w:cs="Times New Roman"/>
          <w:b/>
          <w:sz w:val="24"/>
          <w:szCs w:val="24"/>
          <w:u w:val="single"/>
        </w:rPr>
        <w:t>PI</w:t>
      </w:r>
      <w:r>
        <w:rPr>
          <w:rFonts w:ascii="Times New Roman" w:hAnsi="Times New Roman" w:cs="Times New Roman"/>
          <w:b/>
          <w:sz w:val="24"/>
          <w:szCs w:val="24"/>
        </w:rPr>
        <w:t xml:space="preserve">: </w:t>
      </w:r>
      <w:r w:rsidR="00B16DAC" w:rsidRPr="00AF5587">
        <w:rPr>
          <w:rFonts w:ascii="Times New Roman" w:hAnsi="Times New Roman" w:cs="Times New Roman"/>
          <w:b/>
          <w:sz w:val="24"/>
          <w:szCs w:val="24"/>
        </w:rPr>
        <w:t>Temperature</w:t>
      </w:r>
      <w:r w:rsidR="00AF5587" w:rsidRPr="00AF5587">
        <w:rPr>
          <w:rFonts w:ascii="Times New Roman" w:hAnsi="Times New Roman" w:cs="Times New Roman"/>
          <w:b/>
          <w:sz w:val="24"/>
          <w:szCs w:val="24"/>
        </w:rPr>
        <w:t>s are rising:</w:t>
      </w:r>
      <w:r w:rsidR="00AF5587">
        <w:rPr>
          <w:rFonts w:ascii="Times New Roman" w:hAnsi="Times New Roman" w:cs="Times New Roman"/>
          <w:sz w:val="24"/>
          <w:szCs w:val="24"/>
        </w:rPr>
        <w:t xml:space="preserve"> </w:t>
      </w:r>
      <w:r w:rsidR="00B16DAC" w:rsidRPr="00AF5587">
        <w:rPr>
          <w:rFonts w:ascii="Times New Roman" w:hAnsi="Times New Roman" w:cs="Times New Roman"/>
          <w:sz w:val="24"/>
          <w:szCs w:val="24"/>
        </w:rPr>
        <w:t>Determining temperature on a global scale requires averaging thousands of local measurements. Climate scientists use computer programs called climate models to perform this calculation. Each model uses slightly different data sets and methodologies</w:t>
      </w:r>
      <w:r w:rsidR="00EF1F3E">
        <w:rPr>
          <w:rFonts w:ascii="Times New Roman" w:hAnsi="Times New Roman" w:cs="Times New Roman"/>
          <w:sz w:val="24"/>
          <w:szCs w:val="24"/>
        </w:rPr>
        <w:t>.</w:t>
      </w:r>
    </w:p>
    <w:p w:rsidR="00B16DAC" w:rsidRPr="007D181A" w:rsidRDefault="00B16DAC" w:rsidP="00B16DAC">
      <w:pPr>
        <w:rPr>
          <w:rFonts w:ascii="Times New Roman" w:hAnsi="Times New Roman" w:cs="Times New Roman"/>
          <w:sz w:val="24"/>
          <w:szCs w:val="24"/>
        </w:rPr>
      </w:pPr>
      <w:r w:rsidRPr="007D181A">
        <w:rPr>
          <w:rFonts w:ascii="Times New Roman" w:hAnsi="Times New Roman" w:cs="Times New Roman"/>
          <w:noProof/>
          <w:sz w:val="24"/>
          <w:szCs w:val="24"/>
          <w:lang w:eastAsia="en-CA"/>
        </w:rPr>
        <w:drawing>
          <wp:anchor distT="0" distB="0" distL="114300" distR="114300" simplePos="0" relativeHeight="251659264" behindDoc="1" locked="0" layoutInCell="1" allowOverlap="1">
            <wp:simplePos x="0" y="0"/>
            <wp:positionH relativeFrom="column">
              <wp:posOffset>173990</wp:posOffset>
            </wp:positionH>
            <wp:positionV relativeFrom="paragraph">
              <wp:posOffset>16509</wp:posOffset>
            </wp:positionV>
            <wp:extent cx="6477000" cy="3919659"/>
            <wp:effectExtent l="19050" t="0" r="0" b="0"/>
            <wp:wrapNone/>
            <wp:docPr id="14" name="Picture 4" descr="schmid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midt 2"/>
                    <pic:cNvPicPr>
                      <a:picLocks noChangeAspect="1"/>
                    </pic:cNvPicPr>
                  </pic:nvPicPr>
                  <pic:blipFill>
                    <a:blip r:embed="rId5" cstate="print"/>
                    <a:srcRect/>
                    <a:stretch>
                      <a:fillRect/>
                    </a:stretch>
                  </pic:blipFill>
                  <pic:spPr bwMode="auto">
                    <a:xfrm>
                      <a:off x="0" y="0"/>
                      <a:ext cx="6494182" cy="3930057"/>
                    </a:xfrm>
                    <a:prstGeom prst="rect">
                      <a:avLst/>
                    </a:prstGeom>
                    <a:noFill/>
                  </pic:spPr>
                </pic:pic>
              </a:graphicData>
            </a:graphic>
          </wp:anchor>
        </w:drawing>
      </w:r>
    </w:p>
    <w:p w:rsidR="00B16DAC" w:rsidRPr="007D181A" w:rsidRDefault="00B16DAC" w:rsidP="00B16DAC">
      <w:pPr>
        <w:rPr>
          <w:rFonts w:ascii="Times New Roman" w:hAnsi="Times New Roman" w:cs="Times New Roman"/>
          <w:sz w:val="24"/>
          <w:szCs w:val="24"/>
        </w:rPr>
      </w:pPr>
    </w:p>
    <w:p w:rsidR="00B16DAC" w:rsidRPr="007D181A" w:rsidRDefault="00B16DAC" w:rsidP="00B16DAC">
      <w:pPr>
        <w:rPr>
          <w:rFonts w:ascii="Times New Roman" w:hAnsi="Times New Roman" w:cs="Times New Roman"/>
          <w:sz w:val="24"/>
          <w:szCs w:val="24"/>
        </w:rPr>
      </w:pPr>
    </w:p>
    <w:p w:rsidR="00B16DAC" w:rsidRPr="007D181A" w:rsidRDefault="00B16DAC" w:rsidP="00B16DAC">
      <w:pPr>
        <w:rPr>
          <w:rFonts w:ascii="Times New Roman" w:hAnsi="Times New Roman" w:cs="Times New Roman"/>
          <w:sz w:val="24"/>
          <w:szCs w:val="24"/>
        </w:rPr>
      </w:pPr>
    </w:p>
    <w:p w:rsidR="00B16DAC" w:rsidRPr="007D181A" w:rsidRDefault="00B16DAC" w:rsidP="00B16DAC">
      <w:pPr>
        <w:rPr>
          <w:rFonts w:ascii="Times New Roman" w:hAnsi="Times New Roman" w:cs="Times New Roman"/>
          <w:sz w:val="24"/>
          <w:szCs w:val="24"/>
        </w:rPr>
      </w:pPr>
    </w:p>
    <w:p w:rsidR="00B16DAC" w:rsidRDefault="00B16DAC" w:rsidP="00B16DAC">
      <w:pPr>
        <w:rPr>
          <w:rFonts w:ascii="Times New Roman" w:hAnsi="Times New Roman" w:cs="Times New Roman"/>
          <w:sz w:val="24"/>
          <w:szCs w:val="24"/>
        </w:rPr>
      </w:pPr>
    </w:p>
    <w:p w:rsidR="00817164" w:rsidRDefault="00817164" w:rsidP="00B16DAC">
      <w:pPr>
        <w:rPr>
          <w:rFonts w:ascii="Times New Roman" w:hAnsi="Times New Roman" w:cs="Times New Roman"/>
          <w:sz w:val="24"/>
          <w:szCs w:val="24"/>
        </w:rPr>
      </w:pPr>
    </w:p>
    <w:p w:rsidR="00817164" w:rsidRDefault="00817164" w:rsidP="00B16DAC">
      <w:pPr>
        <w:rPr>
          <w:rFonts w:ascii="Times New Roman" w:hAnsi="Times New Roman" w:cs="Times New Roman"/>
          <w:sz w:val="24"/>
          <w:szCs w:val="24"/>
        </w:rPr>
      </w:pPr>
    </w:p>
    <w:p w:rsidR="00817164" w:rsidRDefault="00817164" w:rsidP="00B16DAC">
      <w:pPr>
        <w:rPr>
          <w:rFonts w:ascii="Times New Roman" w:hAnsi="Times New Roman" w:cs="Times New Roman"/>
          <w:sz w:val="24"/>
          <w:szCs w:val="24"/>
        </w:rPr>
      </w:pPr>
    </w:p>
    <w:p w:rsidR="00817164" w:rsidRDefault="00817164" w:rsidP="00B16DAC">
      <w:pPr>
        <w:rPr>
          <w:rFonts w:ascii="Times New Roman" w:hAnsi="Times New Roman" w:cs="Times New Roman"/>
          <w:sz w:val="24"/>
          <w:szCs w:val="24"/>
        </w:rPr>
      </w:pPr>
    </w:p>
    <w:p w:rsidR="00817164" w:rsidRPr="007D181A" w:rsidRDefault="00817164" w:rsidP="00B16DAC">
      <w:pPr>
        <w:rPr>
          <w:rFonts w:ascii="Times New Roman" w:hAnsi="Times New Roman" w:cs="Times New Roman"/>
          <w:sz w:val="24"/>
          <w:szCs w:val="24"/>
        </w:rPr>
      </w:pPr>
    </w:p>
    <w:p w:rsidR="00AF5587" w:rsidRDefault="00AF5587" w:rsidP="00AD7502">
      <w:pPr>
        <w:spacing w:after="0"/>
        <w:rPr>
          <w:rFonts w:ascii="Times New Roman" w:hAnsi="Times New Roman" w:cs="Times New Roman"/>
          <w:sz w:val="24"/>
          <w:szCs w:val="24"/>
        </w:rPr>
      </w:pPr>
    </w:p>
    <w:p w:rsidR="00AF5587" w:rsidRPr="00EB5E94" w:rsidRDefault="00EB5E94" w:rsidP="00EB5E94">
      <w:pPr>
        <w:spacing w:after="0"/>
        <w:ind w:firstLine="360"/>
        <w:rPr>
          <w:rFonts w:ascii="Times New Roman" w:hAnsi="Times New Roman" w:cs="Times New Roman"/>
          <w:sz w:val="24"/>
          <w:szCs w:val="24"/>
        </w:rPr>
      </w:pPr>
      <w:r w:rsidRPr="00EB5E94">
        <w:rPr>
          <w:rFonts w:ascii="Times New Roman" w:hAnsi="Times New Roman" w:cs="Times New Roman"/>
          <w:sz w:val="24"/>
          <w:szCs w:val="24"/>
        </w:rPr>
        <w:t>Is this data convincing?</w:t>
      </w:r>
      <w:r>
        <w:rPr>
          <w:rFonts w:ascii="Times New Roman" w:hAnsi="Times New Roman" w:cs="Times New Roman"/>
          <w:sz w:val="24"/>
          <w:szCs w:val="24"/>
        </w:rPr>
        <w:tab/>
      </w:r>
      <w:r w:rsidRPr="00EB5E94">
        <w:rPr>
          <w:rFonts w:ascii="Times New Roman" w:hAnsi="Times New Roman" w:cs="Times New Roman"/>
          <w:sz w:val="24"/>
          <w:szCs w:val="24"/>
        </w:rPr>
        <w:t>In what</w:t>
      </w:r>
      <w:r w:rsidR="00AF5587" w:rsidRPr="00EB5E94">
        <w:rPr>
          <w:rFonts w:ascii="Times New Roman" w:hAnsi="Times New Roman" w:cs="Times New Roman"/>
          <w:sz w:val="24"/>
          <w:szCs w:val="24"/>
        </w:rPr>
        <w:t xml:space="preserve"> year would you have been convinced? </w:t>
      </w:r>
    </w:p>
    <w:p w:rsidR="00B16DAC" w:rsidRPr="00EB5E94" w:rsidRDefault="00B16DAC" w:rsidP="00EB5E94">
      <w:pPr>
        <w:rPr>
          <w:rFonts w:ascii="Times New Roman" w:hAnsi="Times New Roman" w:cs="Times New Roman"/>
          <w:color w:val="333333"/>
          <w:sz w:val="24"/>
          <w:szCs w:val="24"/>
        </w:rPr>
      </w:pPr>
    </w:p>
    <w:p w:rsidR="005E477C" w:rsidRPr="00EB5E94" w:rsidRDefault="001D151C" w:rsidP="005E477C">
      <w:pPr>
        <w:pStyle w:val="ListParagraph"/>
        <w:numPr>
          <w:ilvl w:val="0"/>
          <w:numId w:val="4"/>
        </w:numPr>
        <w:shd w:val="clear" w:color="auto" w:fill="FFFFFF"/>
        <w:spacing w:after="0" w:line="240" w:lineRule="auto"/>
        <w:rPr>
          <w:rFonts w:ascii="Times New Roman" w:hAnsi="Times New Roman" w:cs="Times New Roman"/>
          <w:b/>
          <w:color w:val="333333"/>
          <w:sz w:val="24"/>
          <w:szCs w:val="24"/>
        </w:rPr>
      </w:pPr>
      <w:r w:rsidRPr="001D151C">
        <w:rPr>
          <w:rFonts w:ascii="Times New Roman" w:hAnsi="Times New Roman" w:cs="Times New Roman"/>
          <w:b/>
          <w:color w:val="333333"/>
          <w:sz w:val="24"/>
          <w:szCs w:val="24"/>
        </w:rPr>
        <w:t>Declining ice and snow</w:t>
      </w:r>
      <w:r>
        <w:rPr>
          <w:rFonts w:ascii="Times New Roman" w:hAnsi="Times New Roman" w:cs="Times New Roman"/>
          <w:b/>
          <w:color w:val="333333"/>
          <w:sz w:val="24"/>
          <w:szCs w:val="24"/>
        </w:rPr>
        <w:t xml:space="preserve">: </w:t>
      </w:r>
    </w:p>
    <w:p w:rsidR="00B6454F" w:rsidRPr="00EB5E94" w:rsidRDefault="00E701F7" w:rsidP="00EB5E94">
      <w:pPr>
        <w:shd w:val="clear" w:color="auto" w:fill="FFFFFF"/>
        <w:spacing w:after="0" w:line="240" w:lineRule="auto"/>
        <w:rPr>
          <w:rFonts w:ascii="Times New Roman" w:hAnsi="Times New Roman" w:cs="Times New Roman"/>
          <w:color w:val="333333"/>
          <w:sz w:val="24"/>
          <w:szCs w:val="24"/>
        </w:rPr>
      </w:pPr>
      <w:r w:rsidRPr="00E701F7">
        <w:rPr>
          <w:noProof/>
          <w:lang w:eastAsia="en-CA"/>
        </w:rPr>
        <w:drawing>
          <wp:inline distT="0" distB="0" distL="0" distR="0">
            <wp:extent cx="3419475" cy="2310879"/>
            <wp:effectExtent l="19050" t="0" r="9525" b="0"/>
            <wp:docPr id="7170" name="Picture 10" descr="Minimum sea ice extent since 1979 in the Arctic and Antarc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inimum sea ice extent since 1979 in the Arctic and Antarctic"/>
                    <pic:cNvPicPr>
                      <a:picLocks noChangeAspect="1" noChangeArrowheads="1"/>
                    </pic:cNvPicPr>
                  </pic:nvPicPr>
                  <pic:blipFill>
                    <a:blip r:embed="rId6" cstate="print"/>
                    <a:srcRect/>
                    <a:stretch>
                      <a:fillRect/>
                    </a:stretch>
                  </pic:blipFill>
                  <pic:spPr bwMode="auto">
                    <a:xfrm>
                      <a:off x="0" y="0"/>
                      <a:ext cx="3419475" cy="2310879"/>
                    </a:xfrm>
                    <a:prstGeom prst="rect">
                      <a:avLst/>
                    </a:prstGeom>
                    <a:noFill/>
                    <a:ln w="9525">
                      <a:noFill/>
                      <a:miter lim="800000"/>
                      <a:headEnd/>
                      <a:tailEnd/>
                    </a:ln>
                  </pic:spPr>
                </pic:pic>
              </a:graphicData>
            </a:graphic>
          </wp:inline>
        </w:drawing>
      </w:r>
      <w:r w:rsidR="00EB5E94" w:rsidRPr="00EB5E94">
        <w:rPr>
          <w:noProof/>
          <w:lang w:eastAsia="en-CA"/>
        </w:rPr>
        <w:drawing>
          <wp:inline distT="0" distB="0" distL="0" distR="0">
            <wp:extent cx="3000375" cy="2424684"/>
            <wp:effectExtent l="19050" t="0" r="9525" b="0"/>
            <wp:docPr id="4" name="Picture 13" descr="Glacier thickness chang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lacier thickness change graph"/>
                    <pic:cNvPicPr>
                      <a:picLocks noChangeAspect="1" noChangeArrowheads="1"/>
                    </pic:cNvPicPr>
                  </pic:nvPicPr>
                  <pic:blipFill>
                    <a:blip r:embed="rId7" cstate="print"/>
                    <a:srcRect/>
                    <a:stretch>
                      <a:fillRect/>
                    </a:stretch>
                  </pic:blipFill>
                  <pic:spPr bwMode="auto">
                    <a:xfrm>
                      <a:off x="0" y="0"/>
                      <a:ext cx="3000375" cy="2424684"/>
                    </a:xfrm>
                    <a:prstGeom prst="rect">
                      <a:avLst/>
                    </a:prstGeom>
                    <a:noFill/>
                    <a:ln w="9525">
                      <a:noFill/>
                      <a:miter lim="800000"/>
                      <a:headEnd/>
                      <a:tailEnd/>
                    </a:ln>
                  </pic:spPr>
                </pic:pic>
              </a:graphicData>
            </a:graphic>
          </wp:inline>
        </w:drawing>
      </w:r>
    </w:p>
    <w:p w:rsidR="005E477C" w:rsidRPr="005E477C" w:rsidRDefault="000308F1" w:rsidP="005E477C">
      <w:pPr>
        <w:shd w:val="clear" w:color="auto" w:fill="FFFFFF"/>
        <w:spacing w:after="0" w:line="240" w:lineRule="auto"/>
        <w:ind w:firstLine="720"/>
        <w:rPr>
          <w:rFonts w:ascii="Times New Roman" w:hAnsi="Times New Roman" w:cs="Times New Roman"/>
          <w:color w:val="333333"/>
          <w:sz w:val="20"/>
          <w:szCs w:val="20"/>
        </w:rPr>
      </w:pPr>
      <w:hyperlink r:id="rId8" w:anchor="intro-section-2" w:history="1">
        <w:r w:rsidR="000D2F5F" w:rsidRPr="00853958">
          <w:rPr>
            <w:rStyle w:val="Hyperlink"/>
            <w:rFonts w:ascii="Times New Roman" w:hAnsi="Times New Roman" w:cs="Times New Roman"/>
            <w:sz w:val="20"/>
            <w:szCs w:val="20"/>
          </w:rPr>
          <w:t>https://nca2014.globalchange.gov/report/our-changing-climate/melting-ice#intro-section-2</w:t>
        </w:r>
      </w:hyperlink>
      <w:r w:rsidR="000D2F5F">
        <w:rPr>
          <w:rFonts w:ascii="Times New Roman" w:hAnsi="Times New Roman" w:cs="Times New Roman"/>
          <w:color w:val="333333"/>
          <w:sz w:val="20"/>
          <w:szCs w:val="20"/>
        </w:rPr>
        <w:t xml:space="preserve"> </w:t>
      </w:r>
    </w:p>
    <w:p w:rsidR="00EB5E94" w:rsidRDefault="00EB5E94" w:rsidP="00EB5E94">
      <w:pPr>
        <w:pStyle w:val="ListParagraph"/>
        <w:shd w:val="clear" w:color="auto" w:fill="FFFFFF"/>
        <w:spacing w:after="0" w:line="240" w:lineRule="auto"/>
        <w:rPr>
          <w:rFonts w:ascii="Times New Roman" w:hAnsi="Times New Roman" w:cs="Times New Roman"/>
          <w:sz w:val="20"/>
          <w:szCs w:val="20"/>
          <w:shd w:val="clear" w:color="auto" w:fill="F8F8F8"/>
        </w:rPr>
      </w:pPr>
      <w:r w:rsidRPr="00236FAA">
        <w:rPr>
          <w:rFonts w:ascii="Times New Roman" w:hAnsi="Times New Roman" w:cs="Times New Roman"/>
          <w:sz w:val="20"/>
          <w:szCs w:val="20"/>
          <w:shd w:val="clear" w:color="auto" w:fill="F8F8F8"/>
        </w:rPr>
        <w:t>Image courtesy of Mark Dyurgerov, Institute of Arctic and Alpine Research, University of Colorado, Boulder.</w:t>
      </w:r>
    </w:p>
    <w:p w:rsidR="005E477C" w:rsidRPr="00490EFC" w:rsidRDefault="005E477C" w:rsidP="00490EFC">
      <w:pPr>
        <w:shd w:val="clear" w:color="auto" w:fill="FFFFFF"/>
        <w:spacing w:after="0" w:line="240" w:lineRule="auto"/>
        <w:rPr>
          <w:rFonts w:ascii="Times New Roman" w:hAnsi="Times New Roman" w:cs="Times New Roman"/>
          <w:color w:val="333333"/>
          <w:sz w:val="24"/>
          <w:szCs w:val="24"/>
        </w:rPr>
      </w:pPr>
    </w:p>
    <w:p w:rsidR="00817164" w:rsidRDefault="00B6454F" w:rsidP="00817164">
      <w:pPr>
        <w:pStyle w:val="ListParagraph"/>
        <w:numPr>
          <w:ilvl w:val="0"/>
          <w:numId w:val="6"/>
        </w:numPr>
        <w:shd w:val="clear" w:color="auto" w:fill="FFFFFF"/>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Look at the graph </w:t>
      </w:r>
      <w:r w:rsidR="00E701F7">
        <w:rPr>
          <w:rFonts w:ascii="Times New Roman" w:hAnsi="Times New Roman" w:cs="Times New Roman"/>
          <w:color w:val="333333"/>
          <w:sz w:val="24"/>
          <w:szCs w:val="24"/>
        </w:rPr>
        <w:t xml:space="preserve">above </w:t>
      </w:r>
      <w:r w:rsidR="00EB5E94" w:rsidRPr="00EB5E94">
        <w:rPr>
          <w:rFonts w:ascii="Times New Roman" w:hAnsi="Times New Roman" w:cs="Times New Roman"/>
          <w:b/>
          <w:color w:val="333333"/>
          <w:sz w:val="24"/>
          <w:szCs w:val="24"/>
        </w:rPr>
        <w:t>left</w:t>
      </w:r>
      <w:r>
        <w:rPr>
          <w:rFonts w:ascii="Times New Roman" w:hAnsi="Times New Roman" w:cs="Times New Roman"/>
          <w:color w:val="333333"/>
          <w:sz w:val="24"/>
          <w:szCs w:val="24"/>
        </w:rPr>
        <w:t xml:space="preserve">. </w:t>
      </w:r>
      <w:r w:rsidR="00601626">
        <w:rPr>
          <w:rFonts w:ascii="Times New Roman" w:hAnsi="Times New Roman" w:cs="Times New Roman"/>
          <w:color w:val="333333"/>
          <w:sz w:val="24"/>
          <w:szCs w:val="24"/>
        </w:rPr>
        <w:t>Does it</w:t>
      </w:r>
      <w:r>
        <w:rPr>
          <w:rFonts w:ascii="Times New Roman" w:hAnsi="Times New Roman" w:cs="Times New Roman"/>
          <w:color w:val="333333"/>
          <w:sz w:val="24"/>
          <w:szCs w:val="24"/>
        </w:rPr>
        <w:t xml:space="preserve"> show evidence for global warming? Explain. </w:t>
      </w:r>
    </w:p>
    <w:p w:rsidR="004D7CB8" w:rsidRPr="00EB5E94" w:rsidRDefault="004D7CB8" w:rsidP="004D7CB8">
      <w:pPr>
        <w:pStyle w:val="ListParagraph"/>
        <w:shd w:val="clear" w:color="auto" w:fill="FFFFFF"/>
        <w:spacing w:after="0" w:line="240" w:lineRule="auto"/>
        <w:rPr>
          <w:rFonts w:ascii="Times New Roman" w:hAnsi="Times New Roman" w:cs="Times New Roman"/>
          <w:color w:val="333333"/>
          <w:sz w:val="24"/>
          <w:szCs w:val="24"/>
        </w:rPr>
      </w:pPr>
    </w:p>
    <w:p w:rsidR="005E477C" w:rsidRPr="00EB5E94" w:rsidRDefault="00490EFC" w:rsidP="005E477C">
      <w:pPr>
        <w:pStyle w:val="ListParagraph"/>
        <w:numPr>
          <w:ilvl w:val="0"/>
          <w:numId w:val="6"/>
        </w:numPr>
        <w:shd w:val="clear" w:color="auto" w:fill="FFFFFF"/>
        <w:spacing w:after="0" w:line="240" w:lineRule="auto"/>
        <w:rPr>
          <w:rFonts w:ascii="Times New Roman" w:hAnsi="Times New Roman" w:cs="Times New Roman"/>
          <w:sz w:val="24"/>
          <w:szCs w:val="24"/>
        </w:rPr>
      </w:pPr>
      <w:r w:rsidRPr="00490EFC">
        <w:rPr>
          <w:rFonts w:ascii="Times New Roman" w:hAnsi="Times New Roman" w:cs="Times New Roman"/>
          <w:sz w:val="24"/>
          <w:szCs w:val="24"/>
        </w:rPr>
        <w:t xml:space="preserve">Look at the </w:t>
      </w:r>
      <w:r w:rsidR="00EB5E94">
        <w:rPr>
          <w:rFonts w:ascii="Times New Roman" w:hAnsi="Times New Roman" w:cs="Times New Roman"/>
          <w:sz w:val="24"/>
          <w:szCs w:val="24"/>
        </w:rPr>
        <w:t xml:space="preserve">graph above </w:t>
      </w:r>
      <w:r w:rsidR="00EB5E94" w:rsidRPr="00EB5E94">
        <w:rPr>
          <w:rFonts w:ascii="Times New Roman" w:hAnsi="Times New Roman" w:cs="Times New Roman"/>
          <w:b/>
          <w:sz w:val="24"/>
          <w:szCs w:val="24"/>
        </w:rPr>
        <w:t>right</w:t>
      </w:r>
      <w:r>
        <w:rPr>
          <w:rFonts w:ascii="Times New Roman" w:hAnsi="Times New Roman" w:cs="Times New Roman"/>
          <w:sz w:val="24"/>
          <w:szCs w:val="24"/>
        </w:rPr>
        <w:t xml:space="preserve">. </w:t>
      </w:r>
      <w:r w:rsidR="004636CF">
        <w:rPr>
          <w:rFonts w:ascii="Times New Roman" w:hAnsi="Times New Roman" w:cs="Times New Roman"/>
          <w:sz w:val="24"/>
          <w:szCs w:val="24"/>
        </w:rPr>
        <w:t>Does this show evidence for global warming?</w:t>
      </w:r>
    </w:p>
    <w:p w:rsidR="001D151C" w:rsidRPr="00AC12A9" w:rsidRDefault="002200B0" w:rsidP="001D151C">
      <w:pPr>
        <w:pStyle w:val="ListParagraph"/>
        <w:numPr>
          <w:ilvl w:val="0"/>
          <w:numId w:val="4"/>
        </w:numPr>
        <w:shd w:val="clear" w:color="auto" w:fill="FFFFFF"/>
        <w:spacing w:after="0" w:line="240" w:lineRule="auto"/>
        <w:rPr>
          <w:rFonts w:ascii="Times New Roman" w:hAnsi="Times New Roman" w:cs="Times New Roman"/>
          <w:color w:val="333333"/>
          <w:sz w:val="24"/>
          <w:szCs w:val="24"/>
        </w:rPr>
      </w:pPr>
      <w:r w:rsidRPr="002200B0">
        <w:rPr>
          <w:rFonts w:ascii="Times New Roman" w:hAnsi="Times New Roman" w:cs="Times New Roman"/>
          <w:b/>
          <w:sz w:val="24"/>
          <w:szCs w:val="24"/>
          <w:u w:val="single"/>
        </w:rPr>
        <w:lastRenderedPageBreak/>
        <w:t>PI</w:t>
      </w:r>
      <w:r>
        <w:rPr>
          <w:rFonts w:ascii="Times New Roman" w:hAnsi="Times New Roman" w:cs="Times New Roman"/>
          <w:b/>
          <w:sz w:val="24"/>
          <w:szCs w:val="24"/>
        </w:rPr>
        <w:t xml:space="preserve">: </w:t>
      </w:r>
      <w:r w:rsidR="00CD4D43" w:rsidRPr="00CD4D43">
        <w:rPr>
          <w:rFonts w:ascii="Times New Roman" w:hAnsi="Times New Roman" w:cs="Times New Roman"/>
          <w:b/>
          <w:sz w:val="24"/>
          <w:szCs w:val="24"/>
        </w:rPr>
        <w:t>Rising Sea Level:</w:t>
      </w:r>
    </w:p>
    <w:p w:rsidR="00625F25" w:rsidRDefault="00625F25" w:rsidP="00625F25">
      <w:pPr>
        <w:pStyle w:val="ListParagraph"/>
        <w:numPr>
          <w:ilvl w:val="0"/>
          <w:numId w:val="10"/>
        </w:numPr>
        <w:shd w:val="clear" w:color="auto" w:fill="FFFFFF"/>
        <w:spacing w:after="0" w:line="240" w:lineRule="auto"/>
        <w:rPr>
          <w:rFonts w:ascii="Times New Roman" w:hAnsi="Times New Roman" w:cs="Times New Roman"/>
          <w:color w:val="333333"/>
          <w:sz w:val="24"/>
          <w:szCs w:val="24"/>
        </w:rPr>
      </w:pPr>
      <w:r w:rsidRPr="002200B0">
        <w:rPr>
          <w:rFonts w:ascii="Times New Roman" w:hAnsi="Times New Roman" w:cs="Times New Roman"/>
          <w:b/>
          <w:sz w:val="24"/>
          <w:szCs w:val="24"/>
          <w:u w:val="single"/>
        </w:rPr>
        <w:t>PI</w:t>
      </w:r>
      <w:r>
        <w:rPr>
          <w:rFonts w:ascii="Times New Roman" w:hAnsi="Times New Roman" w:cs="Times New Roman"/>
          <w:b/>
          <w:sz w:val="24"/>
          <w:szCs w:val="24"/>
        </w:rPr>
        <w:t xml:space="preserve">: </w:t>
      </w:r>
      <w:r w:rsidRPr="00A353DE">
        <w:rPr>
          <w:rFonts w:ascii="Times New Roman" w:hAnsi="Times New Roman" w:cs="Times New Roman"/>
          <w:color w:val="333333"/>
          <w:sz w:val="24"/>
          <w:szCs w:val="24"/>
        </w:rPr>
        <w:t xml:space="preserve">A bottle is filled with water and then sealed with a </w:t>
      </w:r>
      <w:r>
        <w:rPr>
          <w:rFonts w:ascii="Times New Roman" w:hAnsi="Times New Roman" w:cs="Times New Roman"/>
          <w:color w:val="333333"/>
          <w:sz w:val="24"/>
          <w:szCs w:val="24"/>
        </w:rPr>
        <w:t xml:space="preserve">one-holed </w:t>
      </w:r>
      <w:r w:rsidRPr="00A353DE">
        <w:rPr>
          <w:rFonts w:ascii="Times New Roman" w:hAnsi="Times New Roman" w:cs="Times New Roman"/>
          <w:color w:val="333333"/>
          <w:sz w:val="24"/>
          <w:szCs w:val="24"/>
        </w:rPr>
        <w:t>rubber stopper</w:t>
      </w:r>
      <w:r>
        <w:rPr>
          <w:rFonts w:ascii="Times New Roman" w:hAnsi="Times New Roman" w:cs="Times New Roman"/>
          <w:color w:val="333333"/>
          <w:sz w:val="24"/>
          <w:szCs w:val="24"/>
        </w:rPr>
        <w:t>. A tube is placed in the hole. The bottle is heated. What will happen to the water level in the tube? What effect will a warming ocean have on sea levels?</w:t>
      </w:r>
    </w:p>
    <w:p w:rsidR="00625F25" w:rsidRPr="00A353DE" w:rsidRDefault="00625F25" w:rsidP="00625F25">
      <w:pPr>
        <w:pStyle w:val="ListParagraph"/>
        <w:shd w:val="clear" w:color="auto" w:fill="FFFFFF"/>
        <w:spacing w:after="0" w:line="240" w:lineRule="auto"/>
        <w:ind w:left="1080"/>
        <w:rPr>
          <w:rFonts w:ascii="Times New Roman" w:hAnsi="Times New Roman" w:cs="Times New Roman"/>
          <w:color w:val="333333"/>
          <w:sz w:val="24"/>
          <w:szCs w:val="24"/>
        </w:rPr>
      </w:pPr>
    </w:p>
    <w:p w:rsidR="00AC12A9" w:rsidRDefault="00236567" w:rsidP="00AC12A9">
      <w:pPr>
        <w:pStyle w:val="ListParagraph"/>
        <w:numPr>
          <w:ilvl w:val="0"/>
          <w:numId w:val="10"/>
        </w:numPr>
        <w:shd w:val="clear" w:color="auto" w:fill="FFFFFF"/>
        <w:spacing w:after="0" w:line="240" w:lineRule="auto"/>
        <w:rPr>
          <w:rFonts w:ascii="Times New Roman" w:hAnsi="Times New Roman" w:cs="Times New Roman"/>
          <w:sz w:val="24"/>
          <w:szCs w:val="24"/>
        </w:rPr>
      </w:pPr>
      <w:r w:rsidRPr="002200B0">
        <w:rPr>
          <w:rFonts w:ascii="Times New Roman" w:hAnsi="Times New Roman" w:cs="Times New Roman"/>
          <w:b/>
          <w:sz w:val="24"/>
          <w:szCs w:val="24"/>
          <w:u w:val="single"/>
        </w:rPr>
        <w:t>PI</w:t>
      </w:r>
      <w:r>
        <w:rPr>
          <w:rFonts w:ascii="Times New Roman" w:hAnsi="Times New Roman" w:cs="Times New Roman"/>
          <w:b/>
          <w:sz w:val="24"/>
          <w:szCs w:val="24"/>
        </w:rPr>
        <w:t xml:space="preserve">: </w:t>
      </w:r>
      <w:r w:rsidR="00AC12A9">
        <w:rPr>
          <w:rFonts w:ascii="Times New Roman" w:hAnsi="Times New Roman" w:cs="Times New Roman"/>
          <w:sz w:val="24"/>
          <w:szCs w:val="24"/>
        </w:rPr>
        <w:t xml:space="preserve">Two glasses hold water at the same level. One glass also </w:t>
      </w:r>
      <w:r w:rsidR="00A353DE">
        <w:rPr>
          <w:rFonts w:ascii="Times New Roman" w:hAnsi="Times New Roman" w:cs="Times New Roman"/>
          <w:sz w:val="24"/>
          <w:szCs w:val="24"/>
        </w:rPr>
        <w:t>contains</w:t>
      </w:r>
      <w:r w:rsidR="00AC12A9">
        <w:rPr>
          <w:rFonts w:ascii="Times New Roman" w:hAnsi="Times New Roman" w:cs="Times New Roman"/>
          <w:sz w:val="24"/>
          <w:szCs w:val="24"/>
        </w:rPr>
        <w:t xml:space="preserve"> rocks that are higher than the water level. Several ice cubes are placed in the water of one and on the rocks of the other. What will happen to the water level in </w:t>
      </w:r>
      <w:r w:rsidR="00A353DE">
        <w:rPr>
          <w:rFonts w:ascii="Times New Roman" w:hAnsi="Times New Roman" w:cs="Times New Roman"/>
          <w:sz w:val="24"/>
          <w:szCs w:val="24"/>
        </w:rPr>
        <w:t>each</w:t>
      </w:r>
      <w:r w:rsidR="00AC12A9">
        <w:rPr>
          <w:rFonts w:ascii="Times New Roman" w:hAnsi="Times New Roman" w:cs="Times New Roman"/>
          <w:sz w:val="24"/>
          <w:szCs w:val="24"/>
        </w:rPr>
        <w:t xml:space="preserve"> cup</w:t>
      </w:r>
      <w:r w:rsidR="00A353DE">
        <w:rPr>
          <w:rFonts w:ascii="Times New Roman" w:hAnsi="Times New Roman" w:cs="Times New Roman"/>
          <w:sz w:val="24"/>
          <w:szCs w:val="24"/>
        </w:rPr>
        <w:t xml:space="preserve"> as the ice melts</w:t>
      </w:r>
      <w:r w:rsidR="00AC12A9">
        <w:rPr>
          <w:rFonts w:ascii="Times New Roman" w:hAnsi="Times New Roman" w:cs="Times New Roman"/>
          <w:sz w:val="24"/>
          <w:szCs w:val="24"/>
        </w:rPr>
        <w:t xml:space="preserve">? </w:t>
      </w:r>
      <w:r w:rsidR="00A353DE">
        <w:rPr>
          <w:rFonts w:ascii="Times New Roman" w:hAnsi="Times New Roman" w:cs="Times New Roman"/>
          <w:sz w:val="24"/>
          <w:szCs w:val="24"/>
        </w:rPr>
        <w:t>What effect will melting ice have on sea levels</w:t>
      </w:r>
      <w:r w:rsidR="00AC12A9">
        <w:rPr>
          <w:rFonts w:ascii="Times New Roman" w:hAnsi="Times New Roman" w:cs="Times New Roman"/>
          <w:sz w:val="24"/>
          <w:szCs w:val="24"/>
        </w:rPr>
        <w:t>?</w:t>
      </w:r>
    </w:p>
    <w:p w:rsidR="00AC12A9" w:rsidRDefault="003869B6" w:rsidP="003E5955">
      <w:pPr>
        <w:shd w:val="clear" w:color="auto" w:fill="FFFFFF"/>
        <w:spacing w:after="0" w:line="240" w:lineRule="auto"/>
        <w:ind w:firstLine="360"/>
        <w:rPr>
          <w:rFonts w:ascii="Times New Roman" w:hAnsi="Times New Roman" w:cs="Times New Roman"/>
          <w:color w:val="FF0000"/>
          <w:sz w:val="24"/>
          <w:szCs w:val="24"/>
        </w:rPr>
      </w:pP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t xml:space="preserve">   </w:t>
      </w:r>
    </w:p>
    <w:p w:rsidR="005E477C" w:rsidRDefault="00625F25" w:rsidP="00625F25">
      <w:pPr>
        <w:shd w:val="clear" w:color="auto" w:fill="FFFFFF"/>
        <w:spacing w:after="0" w:line="240" w:lineRule="auto"/>
        <w:ind w:left="360" w:firstLine="720"/>
        <w:rPr>
          <w:rFonts w:ascii="Times New Roman" w:hAnsi="Times New Roman" w:cs="Times New Roman"/>
          <w:color w:val="FF0000"/>
          <w:sz w:val="24"/>
          <w:szCs w:val="24"/>
        </w:rPr>
      </w:pPr>
      <w:r w:rsidRPr="00625F25">
        <w:rPr>
          <w:rFonts w:ascii="Times New Roman" w:hAnsi="Times New Roman" w:cs="Times New Roman"/>
          <w:noProof/>
          <w:color w:val="FF0000"/>
          <w:sz w:val="24"/>
          <w:szCs w:val="24"/>
          <w:lang w:eastAsia="en-CA"/>
        </w:rPr>
        <w:drawing>
          <wp:inline distT="0" distB="0" distL="0" distR="0">
            <wp:extent cx="4319575" cy="3000375"/>
            <wp:effectExtent l="19050" t="0" r="4775" b="0"/>
            <wp:docPr id="5" name="Picture 1" descr="https://upload.wikimedia.org/wikipedia/commons/0/0f/Recent_Sea_Level_Ri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0/0f/Recent_Sea_Level_Rise.png"/>
                    <pic:cNvPicPr>
                      <a:picLocks noChangeAspect="1" noChangeArrowheads="1"/>
                    </pic:cNvPicPr>
                  </pic:nvPicPr>
                  <pic:blipFill>
                    <a:blip r:embed="rId9" cstate="print"/>
                    <a:srcRect/>
                    <a:stretch>
                      <a:fillRect/>
                    </a:stretch>
                  </pic:blipFill>
                  <pic:spPr bwMode="auto">
                    <a:xfrm>
                      <a:off x="0" y="0"/>
                      <a:ext cx="4319575" cy="3000375"/>
                    </a:xfrm>
                    <a:prstGeom prst="rect">
                      <a:avLst/>
                    </a:prstGeom>
                    <a:noFill/>
                    <a:ln w="9525">
                      <a:noFill/>
                      <a:miter lim="800000"/>
                      <a:headEnd/>
                      <a:tailEnd/>
                    </a:ln>
                  </pic:spPr>
                </pic:pic>
              </a:graphicData>
            </a:graphic>
          </wp:inline>
        </w:drawing>
      </w:r>
    </w:p>
    <w:p w:rsidR="00AB752A" w:rsidRPr="00647E29" w:rsidRDefault="000308F1" w:rsidP="00647E29">
      <w:pPr>
        <w:shd w:val="clear" w:color="auto" w:fill="FFFFFF"/>
        <w:spacing w:after="0" w:line="240" w:lineRule="auto"/>
        <w:ind w:firstLine="720"/>
        <w:rPr>
          <w:rFonts w:ascii="Times New Roman" w:hAnsi="Times New Roman" w:cs="Times New Roman"/>
          <w:color w:val="333333"/>
          <w:sz w:val="24"/>
          <w:szCs w:val="24"/>
        </w:rPr>
      </w:pPr>
      <w:hyperlink r:id="rId10" w:history="1">
        <w:r w:rsidR="00AB752A" w:rsidRPr="00AA6C5E">
          <w:rPr>
            <w:rStyle w:val="Hyperlink"/>
            <w:rFonts w:ascii="Times New Roman" w:hAnsi="Times New Roman" w:cs="Times New Roman"/>
            <w:sz w:val="24"/>
            <w:szCs w:val="24"/>
          </w:rPr>
          <w:t>https://commons.wikimedia.org/wiki/File:Recent_Sea_Level_Rise.png</w:t>
        </w:r>
      </w:hyperlink>
      <w:r w:rsidR="00AB752A">
        <w:rPr>
          <w:rFonts w:ascii="Times New Roman" w:hAnsi="Times New Roman" w:cs="Times New Roman"/>
          <w:color w:val="333333"/>
          <w:sz w:val="24"/>
          <w:szCs w:val="24"/>
        </w:rPr>
        <w:t xml:space="preserve"> </w:t>
      </w:r>
    </w:p>
    <w:p w:rsidR="00100D36" w:rsidRDefault="00100D36" w:rsidP="003E5955">
      <w:pPr>
        <w:shd w:val="clear" w:color="auto" w:fill="FFFFFF"/>
        <w:spacing w:after="0" w:line="240" w:lineRule="auto"/>
        <w:ind w:firstLine="360"/>
        <w:rPr>
          <w:rFonts w:ascii="Times New Roman" w:hAnsi="Times New Roman" w:cs="Times New Roman"/>
          <w:color w:val="FF0000"/>
          <w:sz w:val="24"/>
          <w:szCs w:val="24"/>
        </w:rPr>
      </w:pPr>
    </w:p>
    <w:p w:rsidR="00100D36" w:rsidRPr="00625F25" w:rsidRDefault="00625F25" w:rsidP="00625F25">
      <w:pPr>
        <w:pStyle w:val="ListParagraph"/>
        <w:numPr>
          <w:ilvl w:val="0"/>
          <w:numId w:val="10"/>
        </w:numPr>
        <w:shd w:val="clear" w:color="auto" w:fill="FFFFFF"/>
        <w:spacing w:after="0" w:line="240" w:lineRule="auto"/>
        <w:rPr>
          <w:rFonts w:ascii="Times New Roman" w:hAnsi="Times New Roman" w:cs="Times New Roman"/>
          <w:sz w:val="24"/>
          <w:szCs w:val="24"/>
        </w:rPr>
      </w:pPr>
      <w:r w:rsidRPr="00625F25">
        <w:rPr>
          <w:rFonts w:ascii="Times New Roman" w:hAnsi="Times New Roman" w:cs="Times New Roman"/>
          <w:sz w:val="24"/>
          <w:szCs w:val="24"/>
        </w:rPr>
        <w:t>Does this graph provide evidence of global warming?</w:t>
      </w:r>
      <w:r>
        <w:rPr>
          <w:rFonts w:ascii="Times New Roman" w:hAnsi="Times New Roman" w:cs="Times New Roman"/>
          <w:sz w:val="24"/>
          <w:szCs w:val="24"/>
        </w:rPr>
        <w:t xml:space="preserve"> Alaska has declining sea levels. Does this disprove global warming?</w:t>
      </w:r>
    </w:p>
    <w:p w:rsidR="00B86A47" w:rsidRDefault="00B86A47" w:rsidP="003E5955">
      <w:pPr>
        <w:shd w:val="clear" w:color="auto" w:fill="FFFFFF"/>
        <w:spacing w:after="0" w:line="240" w:lineRule="auto"/>
        <w:ind w:firstLine="360"/>
        <w:rPr>
          <w:rFonts w:ascii="Times New Roman" w:hAnsi="Times New Roman" w:cs="Times New Roman"/>
          <w:color w:val="FF0000"/>
          <w:sz w:val="24"/>
          <w:szCs w:val="24"/>
        </w:rPr>
      </w:pPr>
    </w:p>
    <w:p w:rsidR="005E477C" w:rsidRPr="00AC12A9" w:rsidRDefault="005E477C" w:rsidP="00AC12A9">
      <w:pPr>
        <w:shd w:val="clear" w:color="auto" w:fill="FFFFFF"/>
        <w:spacing w:after="0" w:line="240" w:lineRule="auto"/>
        <w:rPr>
          <w:rFonts w:ascii="Times New Roman" w:hAnsi="Times New Roman" w:cs="Times New Roman"/>
          <w:color w:val="333333"/>
          <w:sz w:val="24"/>
          <w:szCs w:val="24"/>
        </w:rPr>
      </w:pPr>
    </w:p>
    <w:p w:rsidR="009941D4" w:rsidRDefault="00236567" w:rsidP="00A353DE">
      <w:pPr>
        <w:pStyle w:val="ListParagraph"/>
        <w:numPr>
          <w:ilvl w:val="0"/>
          <w:numId w:val="10"/>
        </w:numPr>
        <w:shd w:val="clear" w:color="auto" w:fill="FFFFFF"/>
        <w:spacing w:after="0" w:line="240" w:lineRule="auto"/>
        <w:rPr>
          <w:rFonts w:ascii="Times New Roman" w:hAnsi="Times New Roman" w:cs="Times New Roman"/>
          <w:color w:val="333333"/>
          <w:sz w:val="24"/>
          <w:szCs w:val="24"/>
        </w:rPr>
      </w:pPr>
      <w:r w:rsidRPr="002200B0">
        <w:rPr>
          <w:rFonts w:ascii="Times New Roman" w:hAnsi="Times New Roman" w:cs="Times New Roman"/>
          <w:b/>
          <w:sz w:val="24"/>
          <w:szCs w:val="24"/>
          <w:u w:val="single"/>
        </w:rPr>
        <w:t>PI</w:t>
      </w:r>
      <w:r>
        <w:rPr>
          <w:rFonts w:ascii="Times New Roman" w:hAnsi="Times New Roman" w:cs="Times New Roman"/>
          <w:b/>
          <w:sz w:val="24"/>
          <w:szCs w:val="24"/>
        </w:rPr>
        <w:t xml:space="preserve">: </w:t>
      </w:r>
      <w:r w:rsidR="009941D4">
        <w:rPr>
          <w:rFonts w:ascii="Times New Roman" w:hAnsi="Times New Roman" w:cs="Times New Roman"/>
          <w:color w:val="333333"/>
          <w:sz w:val="24"/>
          <w:szCs w:val="24"/>
        </w:rPr>
        <w:t>A balloon is filled with air and another balloon is inflated to the same size, but is ¼ filled with water. A flame is held beneath each balloon. What will happen? This is a demonstration of the high heat capacity of water. What effect does this heat capacity have on global warming?</w:t>
      </w:r>
    </w:p>
    <w:p w:rsidR="009941D4" w:rsidRDefault="009941D4" w:rsidP="009941D4">
      <w:pPr>
        <w:shd w:val="clear" w:color="auto" w:fill="FFFFFF"/>
        <w:spacing w:after="0" w:line="240" w:lineRule="auto"/>
        <w:ind w:left="720"/>
        <w:rPr>
          <w:rFonts w:ascii="Times New Roman" w:hAnsi="Times New Roman" w:cs="Times New Roman"/>
          <w:color w:val="FF0000"/>
          <w:sz w:val="24"/>
          <w:szCs w:val="24"/>
        </w:rPr>
      </w:pPr>
    </w:p>
    <w:p w:rsidR="00100D36" w:rsidRDefault="00100D36" w:rsidP="00647E29">
      <w:pPr>
        <w:shd w:val="clear" w:color="auto" w:fill="FFFFFF"/>
        <w:spacing w:after="0" w:line="240" w:lineRule="auto"/>
        <w:rPr>
          <w:rFonts w:ascii="Times New Roman" w:hAnsi="Times New Roman" w:cs="Times New Roman"/>
          <w:color w:val="FF0000"/>
          <w:sz w:val="24"/>
          <w:szCs w:val="24"/>
        </w:rPr>
      </w:pPr>
    </w:p>
    <w:p w:rsidR="00100D36" w:rsidRDefault="00100D36" w:rsidP="009941D4">
      <w:pPr>
        <w:shd w:val="clear" w:color="auto" w:fill="FFFFFF"/>
        <w:spacing w:after="0" w:line="240" w:lineRule="auto"/>
        <w:ind w:left="720"/>
        <w:rPr>
          <w:rFonts w:ascii="Times New Roman" w:hAnsi="Times New Roman" w:cs="Times New Roman"/>
          <w:color w:val="FF0000"/>
          <w:sz w:val="24"/>
          <w:szCs w:val="24"/>
        </w:rPr>
      </w:pPr>
    </w:p>
    <w:p w:rsidR="00647E29" w:rsidRPr="003F1DD5" w:rsidRDefault="00647E29" w:rsidP="00647E29">
      <w:pPr>
        <w:pStyle w:val="NormalWeb"/>
        <w:numPr>
          <w:ilvl w:val="0"/>
          <w:numId w:val="4"/>
        </w:numPr>
        <w:shd w:val="clear" w:color="auto" w:fill="FFFFFF"/>
        <w:spacing w:before="0" w:beforeAutospacing="0" w:after="0" w:afterAutospacing="0"/>
        <w:jc w:val="both"/>
        <w:rPr>
          <w:color w:val="333333"/>
        </w:rPr>
      </w:pPr>
      <w:r w:rsidRPr="002318B2">
        <w:rPr>
          <w:b/>
        </w:rPr>
        <w:t>Effect of the atmosphere:</w:t>
      </w:r>
      <w:r w:rsidRPr="002D2E1D">
        <w:t xml:space="preserve"> </w:t>
      </w:r>
      <w:r>
        <w:rPr>
          <w:color w:val="333333"/>
        </w:rPr>
        <w:t>The Earth and the Moon are about the same distance from the Sun. However, the temperature of the Moon ranges from 100</w:t>
      </w:r>
      <w:r w:rsidRPr="002318B2">
        <w:rPr>
          <w:color w:val="333333"/>
          <w:vertAlign w:val="superscript"/>
        </w:rPr>
        <w:t xml:space="preserve"> </w:t>
      </w:r>
      <w:r>
        <w:rPr>
          <w:color w:val="333333"/>
          <w:vertAlign w:val="superscript"/>
        </w:rPr>
        <w:t>o</w:t>
      </w:r>
      <w:r>
        <w:rPr>
          <w:color w:val="333333"/>
        </w:rPr>
        <w:t xml:space="preserve"> C in the daytime to -170</w:t>
      </w:r>
      <w:r>
        <w:rPr>
          <w:color w:val="333333"/>
          <w:vertAlign w:val="superscript"/>
        </w:rPr>
        <w:t>o</w:t>
      </w:r>
      <w:r>
        <w:rPr>
          <w:color w:val="333333"/>
        </w:rPr>
        <w:t xml:space="preserve"> C at night! The Earth is protected from these extreme temperatures by its atmosphere. </w:t>
      </w:r>
      <w:r>
        <w:rPr>
          <w:color w:val="333333"/>
          <w:shd w:val="clear" w:color="auto" w:fill="FFFFFF"/>
        </w:rPr>
        <w:t xml:space="preserve">This process is often called the </w:t>
      </w:r>
      <w:r w:rsidRPr="002318B2">
        <w:rPr>
          <w:b/>
          <w:color w:val="333333"/>
          <w:shd w:val="clear" w:color="auto" w:fill="FFFFFF"/>
        </w:rPr>
        <w:t>greenhouse effect</w:t>
      </w:r>
      <w:r>
        <w:rPr>
          <w:color w:val="333333"/>
          <w:shd w:val="clear" w:color="auto" w:fill="FFFFFF"/>
        </w:rPr>
        <w:t>.</w:t>
      </w:r>
      <w:r>
        <w:rPr>
          <w:color w:val="333333"/>
        </w:rPr>
        <w:t xml:space="preserve"> </w:t>
      </w:r>
      <w:r w:rsidRPr="003F1DD5">
        <w:t xml:space="preserve">Go to </w:t>
      </w:r>
      <w:hyperlink r:id="rId11" w:history="1">
        <w:r w:rsidRPr="003F1DD5">
          <w:rPr>
            <w:rStyle w:val="Hyperlink"/>
          </w:rPr>
          <w:t>https://phet.colorado.edu/en/simulation/legacy/greenhouse</w:t>
        </w:r>
      </w:hyperlink>
      <w:r w:rsidRPr="003F1DD5">
        <w:t xml:space="preserve"> </w:t>
      </w:r>
    </w:p>
    <w:p w:rsidR="00647E29" w:rsidRPr="00647E29" w:rsidRDefault="00647E29" w:rsidP="00647E29">
      <w:pPr>
        <w:pStyle w:val="ListParagraph"/>
        <w:numPr>
          <w:ilvl w:val="0"/>
          <w:numId w:val="13"/>
        </w:numPr>
        <w:tabs>
          <w:tab w:val="left" w:pos="993"/>
        </w:tabs>
        <w:spacing w:after="0" w:line="240" w:lineRule="auto"/>
        <w:ind w:left="714" w:hanging="5"/>
        <w:rPr>
          <w:rFonts w:ascii="Times New Roman" w:hAnsi="Times New Roman" w:cs="Times New Roman"/>
          <w:sz w:val="24"/>
          <w:szCs w:val="24"/>
        </w:rPr>
      </w:pPr>
      <w:r w:rsidRPr="007D181A">
        <w:rPr>
          <w:rFonts w:ascii="Times New Roman" w:hAnsi="Times New Roman" w:cs="Times New Roman"/>
          <w:sz w:val="24"/>
          <w:szCs w:val="24"/>
        </w:rPr>
        <w:t xml:space="preserve">Describe what happens to visible light from the Sun. </w:t>
      </w:r>
      <w:r w:rsidRPr="00647E29">
        <w:rPr>
          <w:rFonts w:ascii="Times New Roman" w:hAnsi="Times New Roman" w:cs="Times New Roman"/>
          <w:sz w:val="24"/>
          <w:szCs w:val="24"/>
        </w:rPr>
        <w:t>What will happen if you increase the number of clouds?</w:t>
      </w:r>
      <w:r w:rsidRPr="00647E29">
        <w:rPr>
          <w:rFonts w:ascii="Times New Roman" w:hAnsi="Times New Roman" w:cs="Times New Roman"/>
          <w:color w:val="FF0000"/>
          <w:sz w:val="24"/>
          <w:szCs w:val="24"/>
        </w:rPr>
        <w:t xml:space="preserve"> </w:t>
      </w:r>
      <w:r w:rsidRPr="00647E29">
        <w:rPr>
          <w:rFonts w:ascii="Times New Roman" w:hAnsi="Times New Roman" w:cs="Times New Roman"/>
          <w:sz w:val="24"/>
          <w:szCs w:val="24"/>
        </w:rPr>
        <w:t>What will be different if you switch from today to 1750?</w:t>
      </w:r>
      <w:r w:rsidRPr="00647E29">
        <w:rPr>
          <w:rFonts w:ascii="Times New Roman" w:hAnsi="Times New Roman" w:cs="Times New Roman"/>
          <w:color w:val="FF0000"/>
          <w:sz w:val="24"/>
          <w:szCs w:val="24"/>
        </w:rPr>
        <w:t xml:space="preserve"> </w:t>
      </w:r>
      <w:r w:rsidRPr="00647E29">
        <w:rPr>
          <w:rFonts w:ascii="Times New Roman" w:hAnsi="Times New Roman" w:cs="Times New Roman"/>
          <w:sz w:val="24"/>
          <w:szCs w:val="24"/>
        </w:rPr>
        <w:t>What will be different if you switch from today to the ice age?</w:t>
      </w:r>
    </w:p>
    <w:p w:rsidR="00647E29" w:rsidRDefault="00647E29" w:rsidP="00647E29">
      <w:pPr>
        <w:tabs>
          <w:tab w:val="left" w:pos="993"/>
        </w:tabs>
        <w:spacing w:after="0" w:line="240" w:lineRule="auto"/>
        <w:rPr>
          <w:rFonts w:ascii="Times New Roman" w:hAnsi="Times New Roman" w:cs="Times New Roman"/>
          <w:sz w:val="24"/>
          <w:szCs w:val="24"/>
        </w:rPr>
      </w:pPr>
    </w:p>
    <w:p w:rsidR="00647E29" w:rsidRPr="00F94462" w:rsidRDefault="00647E29" w:rsidP="00647E29">
      <w:pPr>
        <w:pStyle w:val="ListParagraph"/>
        <w:numPr>
          <w:ilvl w:val="0"/>
          <w:numId w:val="13"/>
        </w:numPr>
        <w:tabs>
          <w:tab w:val="left" w:pos="993"/>
        </w:tabs>
        <w:spacing w:after="0" w:line="240" w:lineRule="auto"/>
        <w:ind w:hanging="5"/>
        <w:rPr>
          <w:rFonts w:ascii="Times New Roman" w:hAnsi="Times New Roman" w:cs="Times New Roman"/>
          <w:sz w:val="24"/>
          <w:szCs w:val="24"/>
        </w:rPr>
      </w:pPr>
      <w:r w:rsidRPr="00F72F98">
        <w:rPr>
          <w:rFonts w:ascii="Times New Roman" w:hAnsi="Times New Roman" w:cs="Times New Roman"/>
          <w:sz w:val="24"/>
          <w:szCs w:val="24"/>
        </w:rPr>
        <w:t>Go t</w:t>
      </w:r>
      <w:r w:rsidRPr="00F94462">
        <w:rPr>
          <w:rFonts w:ascii="Times New Roman" w:hAnsi="Times New Roman" w:cs="Times New Roman"/>
          <w:sz w:val="24"/>
          <w:szCs w:val="24"/>
        </w:rPr>
        <w:t xml:space="preserve">o </w:t>
      </w:r>
      <w:hyperlink r:id="rId12" w:history="1">
        <w:r w:rsidRPr="00F94462">
          <w:rPr>
            <w:rStyle w:val="Hyperlink"/>
            <w:rFonts w:ascii="Times New Roman" w:hAnsi="Times New Roman" w:cs="Times New Roman"/>
            <w:sz w:val="24"/>
            <w:szCs w:val="24"/>
          </w:rPr>
          <w:t>http://kcvs.ca/site/projects/JS_files/Collisional_Heating/CollisionalHeating.html</w:t>
        </w:r>
      </w:hyperlink>
      <w:r>
        <w:rPr>
          <w:rFonts w:ascii="Times New Roman" w:hAnsi="Times New Roman" w:cs="Times New Roman"/>
          <w:color w:val="FF0000"/>
          <w:sz w:val="24"/>
          <w:szCs w:val="24"/>
        </w:rPr>
        <w:t xml:space="preserve"> </w:t>
      </w:r>
      <w:r w:rsidRPr="00F94462">
        <w:rPr>
          <w:rFonts w:ascii="Times New Roman" w:hAnsi="Times New Roman" w:cs="Times New Roman"/>
          <w:sz w:val="24"/>
          <w:szCs w:val="24"/>
        </w:rPr>
        <w:t>What is the effect of infrared light on the various gases?</w:t>
      </w:r>
      <w:r w:rsidRPr="00F72F9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47E29" w:rsidRDefault="00647E29" w:rsidP="00647E29">
      <w:pPr>
        <w:spacing w:line="240" w:lineRule="auto"/>
        <w:rPr>
          <w:rFonts w:ascii="Times New Roman" w:hAnsi="Times New Roman" w:cs="Times New Roman"/>
          <w:sz w:val="24"/>
          <w:szCs w:val="24"/>
        </w:rPr>
      </w:pPr>
    </w:p>
    <w:p w:rsidR="00647E29" w:rsidRPr="0098744F" w:rsidRDefault="00647E29" w:rsidP="0098744F">
      <w:pPr>
        <w:pStyle w:val="ListParagraph"/>
        <w:numPr>
          <w:ilvl w:val="0"/>
          <w:numId w:val="4"/>
        </w:numPr>
        <w:spacing w:after="0" w:line="240" w:lineRule="auto"/>
        <w:rPr>
          <w:rFonts w:ascii="Times New Roman" w:hAnsi="Times New Roman" w:cs="Times New Roman"/>
          <w:b/>
          <w:color w:val="FF0000"/>
          <w:sz w:val="24"/>
          <w:szCs w:val="24"/>
        </w:rPr>
      </w:pPr>
      <w:r w:rsidRPr="005D5014">
        <w:rPr>
          <w:rFonts w:ascii="Times New Roman" w:hAnsi="Times New Roman" w:cs="Times New Roman"/>
          <w:b/>
          <w:sz w:val="24"/>
          <w:szCs w:val="24"/>
          <w:u w:val="single"/>
        </w:rPr>
        <w:lastRenderedPageBreak/>
        <w:t>PI</w:t>
      </w:r>
      <w:r>
        <w:rPr>
          <w:rFonts w:ascii="Times New Roman" w:hAnsi="Times New Roman" w:cs="Times New Roman"/>
          <w:b/>
          <w:sz w:val="24"/>
          <w:szCs w:val="24"/>
        </w:rPr>
        <w:t xml:space="preserve">: </w:t>
      </w:r>
      <w:r w:rsidRPr="00143E13">
        <w:rPr>
          <w:rFonts w:ascii="Times New Roman" w:hAnsi="Times New Roman" w:cs="Times New Roman"/>
          <w:b/>
          <w:sz w:val="24"/>
          <w:szCs w:val="24"/>
        </w:rPr>
        <w:t>What</w:t>
      </w:r>
      <w:r w:rsidRPr="00E94FE3">
        <w:rPr>
          <w:rFonts w:ascii="Times New Roman" w:hAnsi="Times New Roman" w:cs="Times New Roman"/>
          <w:sz w:val="24"/>
          <w:szCs w:val="24"/>
        </w:rPr>
        <w:t xml:space="preserve"> </w:t>
      </w:r>
      <w:r w:rsidRPr="00143E13">
        <w:rPr>
          <w:rFonts w:ascii="Times New Roman" w:hAnsi="Times New Roman" w:cs="Times New Roman"/>
          <w:b/>
          <w:sz w:val="24"/>
          <w:szCs w:val="24"/>
        </w:rPr>
        <w:t>could be causing global warming?</w:t>
      </w:r>
      <w:r w:rsidRPr="00E94FE3">
        <w:rPr>
          <w:rFonts w:ascii="Times New Roman" w:hAnsi="Times New Roman" w:cs="Times New Roman"/>
          <w:sz w:val="24"/>
          <w:szCs w:val="24"/>
        </w:rPr>
        <w:t xml:space="preserve"> </w:t>
      </w:r>
      <w:r>
        <w:rPr>
          <w:rFonts w:ascii="Times New Roman" w:hAnsi="Times New Roman" w:cs="Times New Roman"/>
          <w:sz w:val="24"/>
          <w:szCs w:val="24"/>
        </w:rPr>
        <w:t>Exam</w:t>
      </w:r>
      <w:r w:rsidR="004D7CB8">
        <w:rPr>
          <w:rFonts w:ascii="Times New Roman" w:hAnsi="Times New Roman" w:cs="Times New Roman"/>
          <w:sz w:val="24"/>
          <w:szCs w:val="24"/>
        </w:rPr>
        <w:t>ine the evidence cards for the</w:t>
      </w:r>
      <w:r>
        <w:rPr>
          <w:rFonts w:ascii="Times New Roman" w:hAnsi="Times New Roman" w:cs="Times New Roman"/>
          <w:sz w:val="24"/>
          <w:szCs w:val="24"/>
        </w:rPr>
        <w:t xml:space="preserve"> six factors</w:t>
      </w:r>
      <w:r w:rsidR="004D7CB8">
        <w:rPr>
          <w:rFonts w:ascii="Times New Roman" w:hAnsi="Times New Roman" w:cs="Times New Roman"/>
          <w:sz w:val="24"/>
          <w:szCs w:val="24"/>
        </w:rPr>
        <w:t xml:space="preserve"> below</w:t>
      </w:r>
      <w:r w:rsidR="0098744F">
        <w:rPr>
          <w:rFonts w:ascii="Times New Roman" w:hAnsi="Times New Roman" w:cs="Times New Roman"/>
          <w:sz w:val="24"/>
          <w:szCs w:val="24"/>
        </w:rPr>
        <w:t>.</w:t>
      </w:r>
      <w:r>
        <w:rPr>
          <w:rFonts w:ascii="Times New Roman" w:hAnsi="Times New Roman" w:cs="Times New Roman"/>
          <w:sz w:val="24"/>
          <w:szCs w:val="24"/>
        </w:rPr>
        <w:t xml:space="preserve"> </w:t>
      </w:r>
      <w:r w:rsidR="0098744F">
        <w:rPr>
          <w:rFonts w:ascii="Times New Roman" w:hAnsi="Times New Roman" w:cs="Times New Roman"/>
          <w:sz w:val="24"/>
          <w:szCs w:val="24"/>
        </w:rPr>
        <w:t>Which</w:t>
      </w:r>
      <w:r>
        <w:rPr>
          <w:rFonts w:ascii="Times New Roman" w:hAnsi="Times New Roman" w:cs="Times New Roman"/>
          <w:sz w:val="24"/>
          <w:szCs w:val="24"/>
        </w:rPr>
        <w:t xml:space="preserve"> one or two </w:t>
      </w:r>
      <w:r w:rsidR="004D7CB8">
        <w:rPr>
          <w:rFonts w:ascii="Times New Roman" w:hAnsi="Times New Roman" w:cs="Times New Roman"/>
          <w:sz w:val="24"/>
          <w:szCs w:val="24"/>
        </w:rPr>
        <w:t>factors are most likely responsible for global warming?</w:t>
      </w:r>
    </w:p>
    <w:p w:rsidR="00647E29" w:rsidRDefault="00647E29" w:rsidP="00647E29">
      <w:pPr>
        <w:pStyle w:val="ListParagraph"/>
        <w:numPr>
          <w:ilvl w:val="0"/>
          <w:numId w:val="15"/>
        </w:numPr>
        <w:spacing w:after="0" w:line="240" w:lineRule="auto"/>
        <w:rPr>
          <w:rFonts w:ascii="Times New Roman" w:hAnsi="Times New Roman" w:cs="Times New Roman"/>
          <w:sz w:val="24"/>
          <w:szCs w:val="24"/>
        </w:rPr>
      </w:pPr>
      <w:r w:rsidRPr="00DC507C">
        <w:rPr>
          <w:rFonts w:ascii="Times New Roman" w:hAnsi="Times New Roman" w:cs="Times New Roman"/>
          <w:sz w:val="24"/>
          <w:szCs w:val="24"/>
        </w:rPr>
        <w:t>aerosol pollution</w:t>
      </w:r>
    </w:p>
    <w:p w:rsidR="00647E29" w:rsidRPr="00213983" w:rsidRDefault="00647E29" w:rsidP="00647E29">
      <w:pPr>
        <w:spacing w:after="0" w:line="240" w:lineRule="auto"/>
        <w:rPr>
          <w:rFonts w:ascii="Times New Roman" w:hAnsi="Times New Roman" w:cs="Times New Roman"/>
          <w:sz w:val="24"/>
          <w:szCs w:val="24"/>
        </w:rPr>
      </w:pPr>
    </w:p>
    <w:p w:rsidR="00647E29" w:rsidRPr="00213983" w:rsidRDefault="00647E29" w:rsidP="00647E29">
      <w:pPr>
        <w:pStyle w:val="ListParagraph"/>
        <w:numPr>
          <w:ilvl w:val="0"/>
          <w:numId w:val="15"/>
        </w:numPr>
        <w:spacing w:after="0" w:line="240" w:lineRule="auto"/>
        <w:rPr>
          <w:rFonts w:ascii="Times New Roman" w:hAnsi="Times New Roman" w:cs="Times New Roman"/>
          <w:sz w:val="24"/>
          <w:szCs w:val="24"/>
        </w:rPr>
      </w:pPr>
      <w:r w:rsidRPr="00DC507C">
        <w:rPr>
          <w:rFonts w:ascii="Times New Roman" w:hAnsi="Times New Roman" w:cs="Times New Roman"/>
          <w:sz w:val="24"/>
          <w:szCs w:val="24"/>
        </w:rPr>
        <w:t>greenhouse gases</w:t>
      </w:r>
    </w:p>
    <w:p w:rsidR="00647E29" w:rsidRPr="00DC507C" w:rsidRDefault="00647E29" w:rsidP="00647E29">
      <w:pPr>
        <w:spacing w:after="0" w:line="240" w:lineRule="auto"/>
        <w:rPr>
          <w:rFonts w:ascii="Times New Roman" w:hAnsi="Times New Roman" w:cs="Times New Roman"/>
          <w:sz w:val="24"/>
          <w:szCs w:val="24"/>
        </w:rPr>
      </w:pPr>
    </w:p>
    <w:p w:rsidR="00647E29" w:rsidRDefault="00647E29" w:rsidP="00647E29">
      <w:pPr>
        <w:pStyle w:val="ListParagraph"/>
        <w:numPr>
          <w:ilvl w:val="0"/>
          <w:numId w:val="15"/>
        </w:numPr>
        <w:spacing w:after="0" w:line="240" w:lineRule="auto"/>
        <w:rPr>
          <w:rFonts w:ascii="Times New Roman" w:hAnsi="Times New Roman" w:cs="Times New Roman"/>
          <w:sz w:val="24"/>
          <w:szCs w:val="24"/>
        </w:rPr>
      </w:pPr>
      <w:r w:rsidRPr="00DC507C">
        <w:rPr>
          <w:rFonts w:ascii="Times New Roman" w:hAnsi="Times New Roman" w:cs="Times New Roman"/>
          <w:sz w:val="24"/>
          <w:szCs w:val="24"/>
        </w:rPr>
        <w:t>land use changes</w:t>
      </w:r>
    </w:p>
    <w:p w:rsidR="00647E29" w:rsidRPr="00DC507C" w:rsidRDefault="00647E29" w:rsidP="00647E29">
      <w:pPr>
        <w:spacing w:after="0" w:line="240" w:lineRule="auto"/>
        <w:rPr>
          <w:rFonts w:ascii="Times New Roman" w:hAnsi="Times New Roman" w:cs="Times New Roman"/>
          <w:sz w:val="24"/>
          <w:szCs w:val="24"/>
        </w:rPr>
      </w:pPr>
    </w:p>
    <w:p w:rsidR="00647E29" w:rsidRDefault="00647E29" w:rsidP="00647E29">
      <w:pPr>
        <w:pStyle w:val="ListParagraph"/>
        <w:numPr>
          <w:ilvl w:val="0"/>
          <w:numId w:val="15"/>
        </w:numPr>
        <w:spacing w:after="0" w:line="240" w:lineRule="auto"/>
        <w:rPr>
          <w:rFonts w:ascii="Times New Roman" w:hAnsi="Times New Roman" w:cs="Times New Roman"/>
          <w:sz w:val="24"/>
          <w:szCs w:val="24"/>
        </w:rPr>
      </w:pPr>
      <w:r w:rsidRPr="00DC507C">
        <w:rPr>
          <w:rFonts w:ascii="Times New Roman" w:hAnsi="Times New Roman" w:cs="Times New Roman"/>
          <w:sz w:val="24"/>
          <w:szCs w:val="24"/>
        </w:rPr>
        <w:t>ozone depletion</w:t>
      </w:r>
    </w:p>
    <w:p w:rsidR="00647E29" w:rsidRPr="00DC507C" w:rsidRDefault="00647E29" w:rsidP="00647E29">
      <w:pPr>
        <w:spacing w:after="0" w:line="240" w:lineRule="auto"/>
        <w:rPr>
          <w:rFonts w:ascii="Times New Roman" w:hAnsi="Times New Roman" w:cs="Times New Roman"/>
          <w:sz w:val="24"/>
          <w:szCs w:val="24"/>
        </w:rPr>
      </w:pPr>
    </w:p>
    <w:p w:rsidR="00647E29" w:rsidRDefault="00647E29" w:rsidP="00647E29">
      <w:pPr>
        <w:pStyle w:val="ListParagraph"/>
        <w:numPr>
          <w:ilvl w:val="0"/>
          <w:numId w:val="15"/>
        </w:numPr>
        <w:spacing w:after="0" w:line="240" w:lineRule="auto"/>
        <w:rPr>
          <w:rFonts w:ascii="Times New Roman" w:hAnsi="Times New Roman" w:cs="Times New Roman"/>
          <w:sz w:val="24"/>
          <w:szCs w:val="24"/>
        </w:rPr>
      </w:pPr>
      <w:r w:rsidRPr="00DC507C">
        <w:rPr>
          <w:rFonts w:ascii="Times New Roman" w:hAnsi="Times New Roman" w:cs="Times New Roman"/>
          <w:sz w:val="24"/>
          <w:szCs w:val="24"/>
        </w:rPr>
        <w:t>solar variation</w:t>
      </w:r>
    </w:p>
    <w:p w:rsidR="00647E29" w:rsidRPr="00DC507C" w:rsidRDefault="00647E29" w:rsidP="00647E29">
      <w:pPr>
        <w:spacing w:after="0" w:line="240" w:lineRule="auto"/>
        <w:rPr>
          <w:rFonts w:ascii="Times New Roman" w:hAnsi="Times New Roman" w:cs="Times New Roman"/>
          <w:sz w:val="24"/>
          <w:szCs w:val="24"/>
        </w:rPr>
      </w:pPr>
    </w:p>
    <w:p w:rsidR="00647E29" w:rsidRDefault="00647E29" w:rsidP="00647E29">
      <w:pPr>
        <w:pStyle w:val="ListParagraph"/>
        <w:numPr>
          <w:ilvl w:val="0"/>
          <w:numId w:val="15"/>
        </w:numPr>
        <w:spacing w:after="0" w:line="240" w:lineRule="auto"/>
        <w:rPr>
          <w:rFonts w:ascii="Times New Roman" w:hAnsi="Times New Roman" w:cs="Times New Roman"/>
          <w:sz w:val="24"/>
          <w:szCs w:val="24"/>
        </w:rPr>
      </w:pPr>
      <w:r w:rsidRPr="00DC507C">
        <w:rPr>
          <w:rFonts w:ascii="Times New Roman" w:hAnsi="Times New Roman" w:cs="Times New Roman"/>
          <w:sz w:val="24"/>
          <w:szCs w:val="24"/>
        </w:rPr>
        <w:t>volcanic eruptions</w:t>
      </w:r>
    </w:p>
    <w:p w:rsidR="00647E29" w:rsidRPr="00647E29" w:rsidRDefault="00647E29" w:rsidP="00647E29">
      <w:pPr>
        <w:spacing w:after="0" w:line="240" w:lineRule="auto"/>
        <w:rPr>
          <w:rFonts w:ascii="Times New Roman" w:hAnsi="Times New Roman" w:cs="Times New Roman"/>
          <w:sz w:val="24"/>
          <w:szCs w:val="24"/>
        </w:rPr>
      </w:pPr>
    </w:p>
    <w:p w:rsidR="00647E29" w:rsidRPr="00647E29" w:rsidRDefault="00647E29" w:rsidP="00647E29">
      <w:pPr>
        <w:pStyle w:val="ListParagraph"/>
        <w:numPr>
          <w:ilvl w:val="0"/>
          <w:numId w:val="4"/>
        </w:numPr>
        <w:spacing w:after="0" w:line="240" w:lineRule="auto"/>
        <w:rPr>
          <w:rFonts w:ascii="Times New Roman" w:hAnsi="Times New Roman" w:cs="Times New Roman"/>
          <w:b/>
          <w:sz w:val="24"/>
          <w:szCs w:val="24"/>
        </w:rPr>
      </w:pPr>
      <w:r w:rsidRPr="00647E29">
        <w:rPr>
          <w:rFonts w:ascii="Times New Roman" w:hAnsi="Times New Roman" w:cs="Times New Roman"/>
          <w:sz w:val="24"/>
          <w:szCs w:val="24"/>
        </w:rPr>
        <w:t xml:space="preserve">One of the key greenhouse gases is carbon dioxide. It is hard to imagine that human activities can affect the whole Earth, especially when we know that carbon dioxide levels and climate have changed many times in the past. </w:t>
      </w:r>
      <w:r>
        <w:rPr>
          <w:rFonts w:ascii="Times New Roman" w:hAnsi="Times New Roman" w:cs="Times New Roman"/>
          <w:sz w:val="24"/>
          <w:szCs w:val="24"/>
        </w:rPr>
        <w:t xml:space="preserve">Are the recent changes </w:t>
      </w:r>
      <w:r w:rsidR="00315AFE">
        <w:rPr>
          <w:rFonts w:ascii="Times New Roman" w:hAnsi="Times New Roman" w:cs="Times New Roman"/>
          <w:sz w:val="24"/>
          <w:szCs w:val="24"/>
        </w:rPr>
        <w:t xml:space="preserve">part of this </w:t>
      </w:r>
      <w:r>
        <w:rPr>
          <w:rFonts w:ascii="Times New Roman" w:hAnsi="Times New Roman" w:cs="Times New Roman"/>
          <w:sz w:val="24"/>
          <w:szCs w:val="24"/>
        </w:rPr>
        <w:t>normal</w:t>
      </w:r>
      <w:r w:rsidR="00315AFE">
        <w:rPr>
          <w:rFonts w:ascii="Times New Roman" w:hAnsi="Times New Roman" w:cs="Times New Roman"/>
          <w:sz w:val="24"/>
          <w:szCs w:val="24"/>
        </w:rPr>
        <w:t xml:space="preserve"> variation</w:t>
      </w:r>
      <w:r>
        <w:rPr>
          <w:rFonts w:ascii="Times New Roman" w:hAnsi="Times New Roman" w:cs="Times New Roman"/>
          <w:sz w:val="24"/>
          <w:szCs w:val="24"/>
        </w:rPr>
        <w:t>?</w:t>
      </w:r>
    </w:p>
    <w:p w:rsidR="00647E29" w:rsidRDefault="00647E29" w:rsidP="00647E29">
      <w:pPr>
        <w:pStyle w:val="ListParagraph"/>
        <w:spacing w:after="0" w:line="240" w:lineRule="auto"/>
        <w:rPr>
          <w:rFonts w:ascii="Times New Roman" w:hAnsi="Times New Roman" w:cs="Times New Roman"/>
          <w:b/>
          <w:sz w:val="24"/>
          <w:szCs w:val="24"/>
        </w:rPr>
      </w:pPr>
      <w:r>
        <w:rPr>
          <w:rFonts w:ascii="Times New Roman" w:hAnsi="Times New Roman" w:cs="Times New Roman"/>
          <w:b/>
          <w:noProof/>
          <w:sz w:val="24"/>
          <w:szCs w:val="24"/>
          <w:lang w:eastAsia="en-CA"/>
        </w:rPr>
        <w:drawing>
          <wp:anchor distT="0" distB="0" distL="114300" distR="114300" simplePos="0" relativeHeight="251664384" behindDoc="0" locked="0" layoutInCell="1" allowOverlap="1">
            <wp:simplePos x="0" y="0"/>
            <wp:positionH relativeFrom="column">
              <wp:posOffset>516890</wp:posOffset>
            </wp:positionH>
            <wp:positionV relativeFrom="paragraph">
              <wp:posOffset>71120</wp:posOffset>
            </wp:positionV>
            <wp:extent cx="4467225" cy="1666875"/>
            <wp:effectExtent l="19050" t="0" r="9525" b="0"/>
            <wp:wrapNone/>
            <wp:docPr id="7" name="Picture 319" descr="https://www.climate.gov/sites/default/files/paleo_CO2_2016_12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https://www.climate.gov/sites/default/files/paleo_CO2_2016_1240.gif"/>
                    <pic:cNvPicPr>
                      <a:picLocks noChangeAspect="1"/>
                    </pic:cNvPicPr>
                  </pic:nvPicPr>
                  <pic:blipFill>
                    <a:blip r:embed="rId13" cstate="print"/>
                    <a:srcRect/>
                    <a:stretch>
                      <a:fillRect/>
                    </a:stretch>
                  </pic:blipFill>
                  <pic:spPr bwMode="auto">
                    <a:xfrm>
                      <a:off x="0" y="0"/>
                      <a:ext cx="4467225" cy="1666875"/>
                    </a:xfrm>
                    <a:prstGeom prst="rect">
                      <a:avLst/>
                    </a:prstGeom>
                    <a:noFill/>
                  </pic:spPr>
                </pic:pic>
              </a:graphicData>
            </a:graphic>
          </wp:anchor>
        </w:drawing>
      </w:r>
    </w:p>
    <w:p w:rsidR="00647E29" w:rsidRDefault="00647E29" w:rsidP="00647E29">
      <w:pPr>
        <w:pStyle w:val="ListParagraph"/>
        <w:spacing w:after="0" w:line="240" w:lineRule="auto"/>
        <w:rPr>
          <w:rFonts w:ascii="Times New Roman" w:hAnsi="Times New Roman" w:cs="Times New Roman"/>
          <w:b/>
          <w:sz w:val="24"/>
          <w:szCs w:val="24"/>
        </w:rPr>
      </w:pPr>
    </w:p>
    <w:p w:rsidR="00647E29" w:rsidRDefault="00647E29" w:rsidP="00647E29">
      <w:pPr>
        <w:pStyle w:val="ListParagraph"/>
        <w:spacing w:after="0" w:line="240" w:lineRule="auto"/>
        <w:rPr>
          <w:rFonts w:ascii="Times New Roman" w:hAnsi="Times New Roman" w:cs="Times New Roman"/>
          <w:b/>
          <w:sz w:val="24"/>
          <w:szCs w:val="24"/>
        </w:rPr>
      </w:pPr>
    </w:p>
    <w:p w:rsidR="00647E29" w:rsidRDefault="00647E29" w:rsidP="00647E29">
      <w:pPr>
        <w:pStyle w:val="ListParagraph"/>
        <w:spacing w:after="0" w:line="240" w:lineRule="auto"/>
        <w:rPr>
          <w:rFonts w:ascii="Times New Roman" w:hAnsi="Times New Roman" w:cs="Times New Roman"/>
          <w:b/>
          <w:sz w:val="24"/>
          <w:szCs w:val="24"/>
        </w:rPr>
      </w:pPr>
    </w:p>
    <w:p w:rsidR="00647E29" w:rsidRDefault="00647E29" w:rsidP="00647E29">
      <w:pPr>
        <w:pStyle w:val="ListParagraph"/>
        <w:spacing w:after="0" w:line="240" w:lineRule="auto"/>
        <w:rPr>
          <w:rFonts w:ascii="Times New Roman" w:hAnsi="Times New Roman" w:cs="Times New Roman"/>
          <w:b/>
          <w:sz w:val="24"/>
          <w:szCs w:val="24"/>
        </w:rPr>
      </w:pPr>
    </w:p>
    <w:p w:rsidR="00647E29" w:rsidRDefault="00647E29" w:rsidP="00647E29">
      <w:pPr>
        <w:pStyle w:val="ListParagraph"/>
        <w:spacing w:after="0" w:line="240" w:lineRule="auto"/>
        <w:rPr>
          <w:rFonts w:ascii="Times New Roman" w:hAnsi="Times New Roman" w:cs="Times New Roman"/>
          <w:b/>
          <w:sz w:val="24"/>
          <w:szCs w:val="24"/>
        </w:rPr>
      </w:pPr>
    </w:p>
    <w:p w:rsidR="00647E29" w:rsidRDefault="00647E29" w:rsidP="00647E29">
      <w:pPr>
        <w:pStyle w:val="ListParagraph"/>
        <w:spacing w:after="0" w:line="240" w:lineRule="auto"/>
        <w:rPr>
          <w:rFonts w:ascii="Times New Roman" w:hAnsi="Times New Roman" w:cs="Times New Roman"/>
          <w:b/>
          <w:sz w:val="24"/>
          <w:szCs w:val="24"/>
        </w:rPr>
      </w:pPr>
    </w:p>
    <w:p w:rsidR="00647E29" w:rsidRDefault="00647E29" w:rsidP="00647E29">
      <w:pPr>
        <w:pStyle w:val="ListParagraph"/>
        <w:spacing w:after="0" w:line="240" w:lineRule="auto"/>
        <w:rPr>
          <w:rFonts w:ascii="Times New Roman" w:hAnsi="Times New Roman" w:cs="Times New Roman"/>
          <w:b/>
          <w:sz w:val="24"/>
          <w:szCs w:val="24"/>
        </w:rPr>
      </w:pPr>
    </w:p>
    <w:p w:rsidR="00647E29" w:rsidRDefault="00647E29" w:rsidP="00647E29">
      <w:pPr>
        <w:pStyle w:val="ListParagraph"/>
        <w:spacing w:after="0" w:line="240" w:lineRule="auto"/>
        <w:rPr>
          <w:rFonts w:ascii="Times New Roman" w:hAnsi="Times New Roman" w:cs="Times New Roman"/>
          <w:b/>
          <w:sz w:val="24"/>
          <w:szCs w:val="24"/>
        </w:rPr>
      </w:pPr>
    </w:p>
    <w:p w:rsidR="00647E29" w:rsidRDefault="00647E29" w:rsidP="00647E29">
      <w:pPr>
        <w:pStyle w:val="ListParagraph"/>
        <w:spacing w:after="0" w:line="240" w:lineRule="auto"/>
        <w:rPr>
          <w:rFonts w:ascii="Times New Roman" w:hAnsi="Times New Roman" w:cs="Times New Roman"/>
          <w:b/>
          <w:sz w:val="24"/>
          <w:szCs w:val="24"/>
        </w:rPr>
      </w:pPr>
    </w:p>
    <w:p w:rsidR="00647E29" w:rsidRPr="003D1D26" w:rsidRDefault="00647E29" w:rsidP="00647E29">
      <w:pPr>
        <w:pStyle w:val="ListParagraph"/>
        <w:numPr>
          <w:ilvl w:val="0"/>
          <w:numId w:val="4"/>
        </w:numPr>
        <w:spacing w:after="0" w:line="240" w:lineRule="auto"/>
        <w:ind w:hanging="357"/>
        <w:rPr>
          <w:rFonts w:ascii="Times New Roman" w:hAnsi="Times New Roman" w:cs="Times New Roman"/>
          <w:b/>
          <w:sz w:val="24"/>
          <w:szCs w:val="24"/>
        </w:rPr>
      </w:pPr>
      <w:r w:rsidRPr="00647E29">
        <w:rPr>
          <w:rFonts w:ascii="Times New Roman" w:hAnsi="Times New Roman" w:cs="Times New Roman"/>
          <w:sz w:val="24"/>
          <w:szCs w:val="24"/>
        </w:rPr>
        <w:t>Where does this extra carbon dioxide come from?</w:t>
      </w:r>
      <w:r>
        <w:rPr>
          <w:rFonts w:ascii="Times New Roman" w:hAnsi="Times New Roman" w:cs="Times New Roman"/>
          <w:b/>
          <w:sz w:val="24"/>
          <w:szCs w:val="24"/>
        </w:rPr>
        <w:t xml:space="preserve"> </w:t>
      </w:r>
      <w:r w:rsidRPr="00143E13">
        <w:rPr>
          <w:rFonts w:ascii="Times New Roman" w:hAnsi="Times New Roman" w:cs="Times New Roman"/>
          <w:sz w:val="24"/>
          <w:szCs w:val="24"/>
        </w:rPr>
        <w:t xml:space="preserve">The amount of carbon on Earth is fixed. The carbon cycle describes how carbon moves around in different forms, but the total amount of carbon does not change. Carbon spends time in the atmosphere as carbon dioxide, in the biosphere as organic matter, in the </w:t>
      </w:r>
      <w:r>
        <w:rPr>
          <w:rFonts w:ascii="Times New Roman" w:hAnsi="Times New Roman" w:cs="Times New Roman"/>
          <w:sz w:val="24"/>
          <w:szCs w:val="24"/>
        </w:rPr>
        <w:t>hydrosphere</w:t>
      </w:r>
      <w:r w:rsidRPr="00143E13">
        <w:rPr>
          <w:rFonts w:ascii="Times New Roman" w:hAnsi="Times New Roman" w:cs="Times New Roman"/>
          <w:sz w:val="24"/>
          <w:szCs w:val="24"/>
        </w:rPr>
        <w:t xml:space="preserve"> as carbonates, and in the lithosphere as fossil fuels. </w:t>
      </w:r>
    </w:p>
    <w:p w:rsidR="003D1D26" w:rsidRDefault="003D1D26" w:rsidP="003D1D26">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Where is carbon decreasing?</w:t>
      </w:r>
    </w:p>
    <w:p w:rsidR="003D1D26" w:rsidRPr="00044097" w:rsidRDefault="003D1D26" w:rsidP="003D1D26">
      <w:pPr>
        <w:pStyle w:val="ListParagraph"/>
        <w:numPr>
          <w:ilvl w:val="0"/>
          <w:numId w:val="19"/>
        </w:numPr>
        <w:spacing w:after="0" w:line="240" w:lineRule="auto"/>
        <w:rPr>
          <w:rFonts w:ascii="Times New Roman" w:hAnsi="Times New Roman" w:cs="Times New Roman"/>
          <w:b/>
          <w:sz w:val="24"/>
          <w:szCs w:val="24"/>
        </w:rPr>
      </w:pPr>
      <w:r>
        <w:rPr>
          <w:rFonts w:ascii="Times New Roman" w:hAnsi="Times New Roman" w:cs="Times New Roman"/>
          <w:sz w:val="24"/>
          <w:szCs w:val="24"/>
        </w:rPr>
        <w:t>Atmosphere</w:t>
      </w:r>
      <w:r>
        <w:rPr>
          <w:rFonts w:ascii="Times New Roman" w:hAnsi="Times New Roman" w:cs="Times New Roman"/>
          <w:sz w:val="24"/>
          <w:szCs w:val="24"/>
        </w:rPr>
        <w:tab/>
      </w:r>
      <w:r w:rsidR="005C2E39">
        <w:rPr>
          <w:rFonts w:ascii="Times New Roman" w:hAnsi="Times New Roman" w:cs="Times New Roman"/>
          <w:sz w:val="24"/>
          <w:szCs w:val="24"/>
        </w:rPr>
        <w:tab/>
      </w:r>
      <w:r>
        <w:rPr>
          <w:rFonts w:ascii="Times New Roman" w:hAnsi="Times New Roman" w:cs="Times New Roman"/>
          <w:sz w:val="24"/>
          <w:szCs w:val="24"/>
        </w:rPr>
        <w:t>B) biosphere</w:t>
      </w:r>
      <w:r>
        <w:rPr>
          <w:rFonts w:ascii="Times New Roman" w:hAnsi="Times New Roman" w:cs="Times New Roman"/>
          <w:sz w:val="24"/>
          <w:szCs w:val="24"/>
        </w:rPr>
        <w:tab/>
      </w:r>
      <w:r w:rsidR="005C2E39">
        <w:rPr>
          <w:rFonts w:ascii="Times New Roman" w:hAnsi="Times New Roman" w:cs="Times New Roman"/>
          <w:sz w:val="24"/>
          <w:szCs w:val="24"/>
        </w:rPr>
        <w:tab/>
      </w:r>
      <w:r>
        <w:rPr>
          <w:rFonts w:ascii="Times New Roman" w:hAnsi="Times New Roman" w:cs="Times New Roman"/>
          <w:sz w:val="24"/>
          <w:szCs w:val="24"/>
        </w:rPr>
        <w:t>C) lithosphere</w:t>
      </w:r>
      <w:r>
        <w:rPr>
          <w:rFonts w:ascii="Times New Roman" w:hAnsi="Times New Roman" w:cs="Times New Roman"/>
          <w:sz w:val="24"/>
          <w:szCs w:val="24"/>
        </w:rPr>
        <w:tab/>
      </w:r>
      <w:r w:rsidR="005C2E39">
        <w:rPr>
          <w:rFonts w:ascii="Times New Roman" w:hAnsi="Times New Roman" w:cs="Times New Roman"/>
          <w:sz w:val="24"/>
          <w:szCs w:val="24"/>
        </w:rPr>
        <w:tab/>
      </w:r>
      <w:r>
        <w:rPr>
          <w:rFonts w:ascii="Times New Roman" w:hAnsi="Times New Roman" w:cs="Times New Roman"/>
          <w:sz w:val="24"/>
          <w:szCs w:val="24"/>
        </w:rPr>
        <w:t>D) hydrosp</w:t>
      </w:r>
      <w:r w:rsidR="005C2E39">
        <w:rPr>
          <w:rFonts w:ascii="Times New Roman" w:hAnsi="Times New Roman" w:cs="Times New Roman"/>
          <w:sz w:val="24"/>
          <w:szCs w:val="24"/>
        </w:rPr>
        <w:t>h</w:t>
      </w:r>
      <w:r>
        <w:rPr>
          <w:rFonts w:ascii="Times New Roman" w:hAnsi="Times New Roman" w:cs="Times New Roman"/>
          <w:sz w:val="24"/>
          <w:szCs w:val="24"/>
        </w:rPr>
        <w:t>ere</w:t>
      </w:r>
    </w:p>
    <w:p w:rsidR="00647E29" w:rsidRPr="003B4FCF" w:rsidRDefault="00647E29" w:rsidP="00647E29">
      <w:pPr>
        <w:spacing w:after="0" w:line="240" w:lineRule="auto"/>
        <w:rPr>
          <w:rFonts w:ascii="Times New Roman" w:hAnsi="Times New Roman" w:cs="Times New Roman"/>
          <w:sz w:val="24"/>
          <w:szCs w:val="24"/>
        </w:rPr>
      </w:pPr>
    </w:p>
    <w:p w:rsidR="00647E29" w:rsidRPr="00FC081A" w:rsidRDefault="00647E29" w:rsidP="00647E29">
      <w:pPr>
        <w:pStyle w:val="ListParagraph"/>
        <w:numPr>
          <w:ilvl w:val="0"/>
          <w:numId w:val="4"/>
        </w:numPr>
        <w:spacing w:after="0" w:line="240" w:lineRule="auto"/>
        <w:rPr>
          <w:rFonts w:ascii="Times New Roman" w:hAnsi="Times New Roman" w:cs="Times New Roman"/>
          <w:b/>
          <w:sz w:val="24"/>
          <w:szCs w:val="24"/>
        </w:rPr>
      </w:pPr>
      <w:r w:rsidRPr="00942B4E">
        <w:rPr>
          <w:rFonts w:ascii="Times New Roman" w:hAnsi="Times New Roman" w:cs="Times New Roman"/>
          <w:b/>
          <w:sz w:val="24"/>
          <w:szCs w:val="24"/>
          <w:u w:val="single"/>
        </w:rPr>
        <w:t>PI</w:t>
      </w:r>
      <w:r w:rsidRPr="008B10D3">
        <w:rPr>
          <w:rFonts w:ascii="Times New Roman" w:hAnsi="Times New Roman" w:cs="Times New Roman"/>
          <w:b/>
          <w:sz w:val="24"/>
          <w:szCs w:val="24"/>
        </w:rPr>
        <w:t>:</w:t>
      </w:r>
      <w:r>
        <w:rPr>
          <w:rFonts w:ascii="Times New Roman" w:hAnsi="Times New Roman" w:cs="Times New Roman"/>
          <w:sz w:val="24"/>
          <w:szCs w:val="24"/>
        </w:rPr>
        <w:t xml:space="preserve"> </w:t>
      </w:r>
      <w:r w:rsidR="00695340">
        <w:rPr>
          <w:rFonts w:ascii="Times New Roman" w:hAnsi="Times New Roman" w:cs="Times New Roman"/>
          <w:sz w:val="24"/>
          <w:szCs w:val="24"/>
        </w:rPr>
        <w:t>How do the</w:t>
      </w:r>
      <w:r w:rsidR="00856554">
        <w:rPr>
          <w:rFonts w:ascii="Times New Roman" w:hAnsi="Times New Roman" w:cs="Times New Roman"/>
          <w:sz w:val="24"/>
          <w:szCs w:val="24"/>
        </w:rPr>
        <w:t>se</w:t>
      </w:r>
      <w:r w:rsidR="00695340">
        <w:rPr>
          <w:rFonts w:ascii="Times New Roman" w:hAnsi="Times New Roman" w:cs="Times New Roman"/>
          <w:sz w:val="24"/>
          <w:szCs w:val="24"/>
        </w:rPr>
        <w:t xml:space="preserve"> graphs </w:t>
      </w:r>
      <w:r w:rsidR="0061053E">
        <w:rPr>
          <w:rFonts w:ascii="Times New Roman" w:hAnsi="Times New Roman" w:cs="Times New Roman"/>
          <w:sz w:val="24"/>
          <w:szCs w:val="24"/>
        </w:rPr>
        <w:t>suggest</w:t>
      </w:r>
      <w:r>
        <w:rPr>
          <w:rFonts w:ascii="Times New Roman" w:hAnsi="Times New Roman" w:cs="Times New Roman"/>
          <w:sz w:val="24"/>
          <w:szCs w:val="24"/>
        </w:rPr>
        <w:t xml:space="preserve"> that </w:t>
      </w:r>
      <w:r w:rsidR="0061053E">
        <w:rPr>
          <w:rFonts w:ascii="Times New Roman" w:hAnsi="Times New Roman" w:cs="Times New Roman"/>
          <w:sz w:val="24"/>
          <w:szCs w:val="24"/>
        </w:rPr>
        <w:t xml:space="preserve">the </w:t>
      </w:r>
      <w:r w:rsidR="007F10BE">
        <w:rPr>
          <w:rFonts w:ascii="Times New Roman" w:hAnsi="Times New Roman" w:cs="Times New Roman"/>
          <w:sz w:val="24"/>
          <w:szCs w:val="24"/>
        </w:rPr>
        <w:t>increased carbon dioxide is due to human activities?</w:t>
      </w:r>
      <w:r>
        <w:rPr>
          <w:rFonts w:ascii="Times New Roman" w:hAnsi="Times New Roman" w:cs="Times New Roman"/>
          <w:sz w:val="24"/>
          <w:szCs w:val="24"/>
        </w:rPr>
        <w:t xml:space="preserve"> </w:t>
      </w:r>
    </w:p>
    <w:p w:rsidR="003D1D26" w:rsidRPr="00DC4DAA" w:rsidRDefault="00647E29" w:rsidP="00DC4DAA">
      <w:pPr>
        <w:shd w:val="clear" w:color="auto" w:fill="FFFFFF"/>
        <w:spacing w:before="225" w:after="225" w:line="240" w:lineRule="auto"/>
        <w:ind w:left="360"/>
        <w:jc w:val="both"/>
        <w:rPr>
          <w:i/>
          <w:iCs/>
          <w:color w:val="333333"/>
          <w:sz w:val="20"/>
          <w:szCs w:val="20"/>
        </w:rPr>
      </w:pPr>
      <w:r w:rsidRPr="007D181A">
        <w:rPr>
          <w:noProof/>
          <w:lang w:eastAsia="en-CA"/>
        </w:rPr>
        <w:drawing>
          <wp:inline distT="0" distB="0" distL="0" distR="0">
            <wp:extent cx="2582648" cy="2257425"/>
            <wp:effectExtent l="19050" t="0" r="8152" b="0"/>
            <wp:docPr id="19" name="Picture 1" descr="https://skepticalscience.com/images/CO2-Emissions-vs-Levels.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kepticalscience.com/images/CO2-Emissions-vs-Levels.gif">
                      <a:hlinkClick r:id="rId14"/>
                    </pic:cNvPr>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82648" cy="2257425"/>
                    </a:xfrm>
                    <a:prstGeom prst="rect">
                      <a:avLst/>
                    </a:prstGeom>
                    <a:noFill/>
                    <a:ln>
                      <a:noFill/>
                    </a:ln>
                  </pic:spPr>
                </pic:pic>
              </a:graphicData>
            </a:graphic>
          </wp:inline>
        </w:drawing>
      </w:r>
      <w:r w:rsidRPr="007D181A">
        <w:rPr>
          <w:noProof/>
          <w:color w:val="333333"/>
          <w:lang w:eastAsia="en-CA"/>
        </w:rPr>
        <w:drawing>
          <wp:inline distT="0" distB="0" distL="0" distR="0">
            <wp:extent cx="3560191" cy="2257425"/>
            <wp:effectExtent l="19050" t="0" r="2159" b="0"/>
            <wp:docPr id="30" name="Picture 30" descr="Atmospheric CO2 versus oxy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Atmospheric CO2 versus oxygen"/>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60191" cy="2257425"/>
                    </a:xfrm>
                    <a:prstGeom prst="rect">
                      <a:avLst/>
                    </a:prstGeom>
                    <a:noFill/>
                    <a:ln>
                      <a:noFill/>
                    </a:ln>
                  </pic:spPr>
                </pic:pic>
              </a:graphicData>
            </a:graphic>
          </wp:inline>
        </w:drawing>
      </w:r>
      <w:r w:rsidRPr="00B0683A">
        <w:rPr>
          <w:color w:val="333333"/>
        </w:rPr>
        <w:br/>
      </w:r>
      <w:r w:rsidRPr="00103109">
        <w:rPr>
          <w:rStyle w:val="skstip"/>
          <w:i/>
          <w:iCs/>
          <w:color w:val="004440"/>
          <w:sz w:val="20"/>
          <w:szCs w:val="20"/>
        </w:rPr>
        <w:t>CO</w:t>
      </w:r>
      <w:r w:rsidRPr="00103109">
        <w:rPr>
          <w:rStyle w:val="skstip"/>
          <w:i/>
          <w:iCs/>
          <w:color w:val="004440"/>
          <w:sz w:val="20"/>
          <w:szCs w:val="20"/>
          <w:vertAlign w:val="subscript"/>
        </w:rPr>
        <w:t>2</w:t>
      </w:r>
      <w:r w:rsidRPr="00103109">
        <w:rPr>
          <w:rStyle w:val="Emphasis"/>
          <w:color w:val="333333"/>
          <w:sz w:val="20"/>
          <w:szCs w:val="20"/>
        </w:rPr>
        <w:t> concentrations from Mauna Loa, Hawaii and Baring Head, New Zealand (long line)and atmospheric oxygen measurements from Alert, Canada and Cape Grim, Australia (short lines) (</w:t>
      </w:r>
      <w:hyperlink r:id="rId17" w:anchor="2-3-1" w:tgtFrame="_self" w:history="1">
        <w:r w:rsidRPr="00103109">
          <w:rPr>
            <w:rStyle w:val="skstip"/>
            <w:i/>
            <w:iCs/>
            <w:color w:val="004440"/>
            <w:sz w:val="20"/>
            <w:szCs w:val="20"/>
          </w:rPr>
          <w:t>IPCC</w:t>
        </w:r>
        <w:r w:rsidRPr="00103109">
          <w:rPr>
            <w:rStyle w:val="Emphasis"/>
            <w:color w:val="0046AA"/>
            <w:sz w:val="20"/>
            <w:szCs w:val="20"/>
          </w:rPr>
          <w:t> </w:t>
        </w:r>
        <w:r w:rsidRPr="00103109">
          <w:rPr>
            <w:rStyle w:val="skstip"/>
            <w:i/>
            <w:iCs/>
            <w:color w:val="004440"/>
            <w:sz w:val="20"/>
            <w:szCs w:val="20"/>
          </w:rPr>
          <w:t>AR4</w:t>
        </w:r>
        <w:r w:rsidRPr="00103109">
          <w:rPr>
            <w:rStyle w:val="Emphasis"/>
            <w:color w:val="0046AA"/>
            <w:sz w:val="20"/>
            <w:szCs w:val="20"/>
          </w:rPr>
          <w:t> 2.3.1</w:t>
        </w:r>
      </w:hyperlink>
      <w:r w:rsidRPr="00103109">
        <w:rPr>
          <w:rStyle w:val="Emphasis"/>
          <w:color w:val="333333"/>
          <w:sz w:val="20"/>
          <w:szCs w:val="20"/>
        </w:rPr>
        <w:t> adapted from </w:t>
      </w:r>
      <w:hyperlink r:id="rId18" w:tgtFrame="_self" w:history="1">
        <w:r w:rsidRPr="00103109">
          <w:rPr>
            <w:rStyle w:val="Emphasis"/>
            <w:color w:val="0046AA"/>
            <w:sz w:val="20"/>
            <w:szCs w:val="20"/>
          </w:rPr>
          <w:t>Manning 2006</w:t>
        </w:r>
      </w:hyperlink>
      <w:r w:rsidRPr="00103109">
        <w:rPr>
          <w:rStyle w:val="Emphasis"/>
          <w:color w:val="333333"/>
          <w:sz w:val="20"/>
          <w:szCs w:val="20"/>
        </w:rPr>
        <w:t>).</w:t>
      </w:r>
    </w:p>
    <w:sectPr w:rsidR="003D1D26" w:rsidRPr="00DC4DAA" w:rsidSect="00817164">
      <w:pgSz w:w="12240" w:h="15840"/>
      <w:pgMar w:top="851" w:right="104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02EE"/>
    <w:multiLevelType w:val="hybridMultilevel"/>
    <w:tmpl w:val="FB0A5032"/>
    <w:lvl w:ilvl="0" w:tplc="14FEB630">
      <w:start w:val="1"/>
      <w:numFmt w:val="lowerLetter"/>
      <w:lvlText w:val="%1)"/>
      <w:lvlJc w:val="left"/>
      <w:pPr>
        <w:ind w:left="1080" w:hanging="360"/>
      </w:pPr>
      <w:rPr>
        <w:rFonts w:hint="default"/>
        <w:color w:val="auto"/>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064E08E5"/>
    <w:multiLevelType w:val="hybridMultilevel"/>
    <w:tmpl w:val="C4429F0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FE15A97"/>
    <w:multiLevelType w:val="hybridMultilevel"/>
    <w:tmpl w:val="4D588C9A"/>
    <w:lvl w:ilvl="0" w:tplc="C662582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11B1727D"/>
    <w:multiLevelType w:val="hybridMultilevel"/>
    <w:tmpl w:val="284EA396"/>
    <w:lvl w:ilvl="0" w:tplc="10090017">
      <w:start w:val="1"/>
      <w:numFmt w:val="lowerLetter"/>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2057ACF"/>
    <w:multiLevelType w:val="hybridMultilevel"/>
    <w:tmpl w:val="2EB41790"/>
    <w:lvl w:ilvl="0" w:tplc="364C6DB8">
      <w:start w:val="1"/>
      <w:numFmt w:val="lowerLetter"/>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3C807AD"/>
    <w:multiLevelType w:val="hybridMultilevel"/>
    <w:tmpl w:val="C8EE0E2A"/>
    <w:lvl w:ilvl="0" w:tplc="C4B26156">
      <w:start w:val="1"/>
      <w:numFmt w:val="lowerLetter"/>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nsid w:val="1DC12784"/>
    <w:multiLevelType w:val="hybridMultilevel"/>
    <w:tmpl w:val="3F6EC9CA"/>
    <w:lvl w:ilvl="0" w:tplc="02F4ABBC">
      <w:start w:val="1"/>
      <w:numFmt w:val="lowerLetter"/>
      <w:lvlText w:val="%1)"/>
      <w:lvlJc w:val="left"/>
      <w:pPr>
        <w:ind w:left="720" w:hanging="360"/>
      </w:pPr>
      <w:rPr>
        <w:rFonts w:ascii="Times New Roman" w:eastAsiaTheme="minorHAnsi" w:hAnsi="Times New Roman" w:cs="Times New Roman"/>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DD662AD"/>
    <w:multiLevelType w:val="hybridMultilevel"/>
    <w:tmpl w:val="F1FCDD14"/>
    <w:lvl w:ilvl="0" w:tplc="BE5428D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24E47432"/>
    <w:multiLevelType w:val="hybridMultilevel"/>
    <w:tmpl w:val="DDE8D266"/>
    <w:lvl w:ilvl="0" w:tplc="1FDA51C2">
      <w:start w:val="1"/>
      <w:numFmt w:val="lowerLetter"/>
      <w:lvlText w:val="%1)"/>
      <w:lvlJc w:val="left"/>
      <w:pPr>
        <w:ind w:left="1080" w:hanging="360"/>
      </w:pPr>
      <w:rPr>
        <w:rFonts w:hint="default"/>
        <w:color w:val="auto"/>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29002C01"/>
    <w:multiLevelType w:val="hybridMultilevel"/>
    <w:tmpl w:val="358A5DE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nsid w:val="42F26DD6"/>
    <w:multiLevelType w:val="hybridMultilevel"/>
    <w:tmpl w:val="A95009E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4EBD79AA"/>
    <w:multiLevelType w:val="hybridMultilevel"/>
    <w:tmpl w:val="D948207A"/>
    <w:lvl w:ilvl="0" w:tplc="5DFAD9B0">
      <w:start w:val="1"/>
      <w:numFmt w:val="decimal"/>
      <w:lvlText w:val="%1)"/>
      <w:lvlJc w:val="left"/>
      <w:pPr>
        <w:ind w:left="720" w:hanging="360"/>
      </w:pPr>
      <w:rPr>
        <w:rFonts w:hint="default"/>
        <w:b w:val="0"/>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55A9727F"/>
    <w:multiLevelType w:val="hybridMultilevel"/>
    <w:tmpl w:val="71EA789C"/>
    <w:lvl w:ilvl="0" w:tplc="10090017">
      <w:start w:val="1"/>
      <w:numFmt w:val="lowerLetter"/>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5834187A"/>
    <w:multiLevelType w:val="hybridMultilevel"/>
    <w:tmpl w:val="01B6015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635041AD"/>
    <w:multiLevelType w:val="hybridMultilevel"/>
    <w:tmpl w:val="429CA974"/>
    <w:lvl w:ilvl="0" w:tplc="6E3C924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nsid w:val="757E2C0C"/>
    <w:multiLevelType w:val="hybridMultilevel"/>
    <w:tmpl w:val="A314D370"/>
    <w:lvl w:ilvl="0" w:tplc="1D7C966E">
      <w:start w:val="1"/>
      <w:numFmt w:val="lowerLetter"/>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773C1299"/>
    <w:multiLevelType w:val="hybridMultilevel"/>
    <w:tmpl w:val="8F5C3FFE"/>
    <w:lvl w:ilvl="0" w:tplc="C68A25EE">
      <w:start w:val="1"/>
      <w:numFmt w:val="upperLetter"/>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nsid w:val="799D5E9E"/>
    <w:multiLevelType w:val="hybridMultilevel"/>
    <w:tmpl w:val="DE9814EA"/>
    <w:lvl w:ilvl="0" w:tplc="36DCEBD4">
      <w:start w:val="1"/>
      <w:numFmt w:val="lowerLetter"/>
      <w:lvlText w:val="%1)"/>
      <w:lvlJc w:val="left"/>
      <w:pPr>
        <w:ind w:left="1080" w:hanging="360"/>
      </w:pPr>
      <w:rPr>
        <w:rFonts w:hint="default"/>
        <w:b w:val="0"/>
        <w:color w:val="auto"/>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nsid w:val="7C896EBB"/>
    <w:multiLevelType w:val="hybridMultilevel"/>
    <w:tmpl w:val="75FCB42E"/>
    <w:lvl w:ilvl="0" w:tplc="BE8209D4">
      <w:start w:val="1"/>
      <w:numFmt w:val="decimal"/>
      <w:lvlText w:val="%1)"/>
      <w:lvlJc w:val="left"/>
      <w:pPr>
        <w:ind w:left="720" w:hanging="360"/>
      </w:pPr>
      <w:rPr>
        <w:rFonts w:hint="default"/>
        <w:b w:val="0"/>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3"/>
  </w:num>
  <w:num w:numId="2">
    <w:abstractNumId w:val="9"/>
  </w:num>
  <w:num w:numId="3">
    <w:abstractNumId w:val="6"/>
  </w:num>
  <w:num w:numId="4">
    <w:abstractNumId w:val="18"/>
  </w:num>
  <w:num w:numId="5">
    <w:abstractNumId w:val="12"/>
  </w:num>
  <w:num w:numId="6">
    <w:abstractNumId w:val="4"/>
  </w:num>
  <w:num w:numId="7">
    <w:abstractNumId w:val="7"/>
  </w:num>
  <w:num w:numId="8">
    <w:abstractNumId w:val="1"/>
  </w:num>
  <w:num w:numId="9">
    <w:abstractNumId w:val="14"/>
  </w:num>
  <w:num w:numId="10">
    <w:abstractNumId w:val="0"/>
  </w:num>
  <w:num w:numId="11">
    <w:abstractNumId w:val="2"/>
  </w:num>
  <w:num w:numId="12">
    <w:abstractNumId w:val="8"/>
  </w:num>
  <w:num w:numId="13">
    <w:abstractNumId w:val="10"/>
  </w:num>
  <w:num w:numId="14">
    <w:abstractNumId w:val="11"/>
  </w:num>
  <w:num w:numId="15">
    <w:abstractNumId w:val="17"/>
  </w:num>
  <w:num w:numId="16">
    <w:abstractNumId w:val="5"/>
  </w:num>
  <w:num w:numId="17">
    <w:abstractNumId w:val="15"/>
  </w:num>
  <w:num w:numId="18">
    <w:abstractNumId w:val="3"/>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16DAC"/>
    <w:rsid w:val="0000488E"/>
    <w:rsid w:val="00022F9B"/>
    <w:rsid w:val="000308F1"/>
    <w:rsid w:val="00034FC4"/>
    <w:rsid w:val="00051A84"/>
    <w:rsid w:val="00054820"/>
    <w:rsid w:val="00064127"/>
    <w:rsid w:val="000B28A2"/>
    <w:rsid w:val="000D2F5F"/>
    <w:rsid w:val="00100D36"/>
    <w:rsid w:val="00117E0A"/>
    <w:rsid w:val="001D151C"/>
    <w:rsid w:val="002200B0"/>
    <w:rsid w:val="00236567"/>
    <w:rsid w:val="00236FAA"/>
    <w:rsid w:val="00265A0D"/>
    <w:rsid w:val="00276B08"/>
    <w:rsid w:val="002B724B"/>
    <w:rsid w:val="002D2917"/>
    <w:rsid w:val="00315AFE"/>
    <w:rsid w:val="00385224"/>
    <w:rsid w:val="003869B6"/>
    <w:rsid w:val="003D1D26"/>
    <w:rsid w:val="003E5955"/>
    <w:rsid w:val="003E5A3D"/>
    <w:rsid w:val="003E6198"/>
    <w:rsid w:val="00417077"/>
    <w:rsid w:val="004636CF"/>
    <w:rsid w:val="00490EFC"/>
    <w:rsid w:val="004B044A"/>
    <w:rsid w:val="004B18DF"/>
    <w:rsid w:val="004D7CB8"/>
    <w:rsid w:val="00552114"/>
    <w:rsid w:val="005C07F7"/>
    <w:rsid w:val="005C2E39"/>
    <w:rsid w:val="005D4D1F"/>
    <w:rsid w:val="005E477C"/>
    <w:rsid w:val="00601626"/>
    <w:rsid w:val="0061053E"/>
    <w:rsid w:val="00621B39"/>
    <w:rsid w:val="00622408"/>
    <w:rsid w:val="00624397"/>
    <w:rsid w:val="00625F25"/>
    <w:rsid w:val="00647E29"/>
    <w:rsid w:val="00675EFB"/>
    <w:rsid w:val="00686E80"/>
    <w:rsid w:val="00695340"/>
    <w:rsid w:val="006A1FDF"/>
    <w:rsid w:val="006D5AA3"/>
    <w:rsid w:val="0075792C"/>
    <w:rsid w:val="007834D0"/>
    <w:rsid w:val="007D17EE"/>
    <w:rsid w:val="007E688A"/>
    <w:rsid w:val="007F10BE"/>
    <w:rsid w:val="00817164"/>
    <w:rsid w:val="00856554"/>
    <w:rsid w:val="00887A6E"/>
    <w:rsid w:val="00893413"/>
    <w:rsid w:val="00894D90"/>
    <w:rsid w:val="008D301A"/>
    <w:rsid w:val="008E77E5"/>
    <w:rsid w:val="008F05A1"/>
    <w:rsid w:val="00927D8D"/>
    <w:rsid w:val="00933108"/>
    <w:rsid w:val="0098744F"/>
    <w:rsid w:val="009941D4"/>
    <w:rsid w:val="00A07FDB"/>
    <w:rsid w:val="00A353DE"/>
    <w:rsid w:val="00A73A60"/>
    <w:rsid w:val="00AB3A92"/>
    <w:rsid w:val="00AB752A"/>
    <w:rsid w:val="00AC12A9"/>
    <w:rsid w:val="00AD7502"/>
    <w:rsid w:val="00AF5587"/>
    <w:rsid w:val="00B02861"/>
    <w:rsid w:val="00B16DAC"/>
    <w:rsid w:val="00B6454F"/>
    <w:rsid w:val="00B86A47"/>
    <w:rsid w:val="00BF0220"/>
    <w:rsid w:val="00C26698"/>
    <w:rsid w:val="00CA27A0"/>
    <w:rsid w:val="00CD4D43"/>
    <w:rsid w:val="00CF5383"/>
    <w:rsid w:val="00D27ACB"/>
    <w:rsid w:val="00DC4DAA"/>
    <w:rsid w:val="00E41805"/>
    <w:rsid w:val="00E701F7"/>
    <w:rsid w:val="00EB3897"/>
    <w:rsid w:val="00EB5E94"/>
    <w:rsid w:val="00EF1F3E"/>
    <w:rsid w:val="00F12B82"/>
    <w:rsid w:val="00F70098"/>
    <w:rsid w:val="00F92010"/>
    <w:rsid w:val="00FA1F7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D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DAC"/>
    <w:pPr>
      <w:ind w:left="720"/>
      <w:contextualSpacing/>
    </w:pPr>
  </w:style>
  <w:style w:type="character" w:styleId="Hyperlink">
    <w:name w:val="Hyperlink"/>
    <w:basedOn w:val="DefaultParagraphFont"/>
    <w:uiPriority w:val="99"/>
    <w:unhideWhenUsed/>
    <w:rsid w:val="00B16DAC"/>
    <w:rPr>
      <w:color w:val="0000FF" w:themeColor="hyperlink"/>
      <w:u w:val="single"/>
    </w:rPr>
  </w:style>
  <w:style w:type="character" w:customStyle="1" w:styleId="skstip">
    <w:name w:val="skstip"/>
    <w:basedOn w:val="DefaultParagraphFont"/>
    <w:rsid w:val="00B16DAC"/>
  </w:style>
  <w:style w:type="paragraph" w:customStyle="1" w:styleId="m7532702716154274869gmail-msonormal">
    <w:name w:val="m_7532702716154274869gmail-msonormal"/>
    <w:basedOn w:val="Normal"/>
    <w:rsid w:val="00B16DA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F5587"/>
    <w:rPr>
      <w:color w:val="800080" w:themeColor="followedHyperlink"/>
      <w:u w:val="single"/>
    </w:rPr>
  </w:style>
  <w:style w:type="paragraph" w:styleId="BalloonText">
    <w:name w:val="Balloon Text"/>
    <w:basedOn w:val="Normal"/>
    <w:link w:val="BalloonTextChar"/>
    <w:uiPriority w:val="99"/>
    <w:semiHidden/>
    <w:unhideWhenUsed/>
    <w:rsid w:val="00AF55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587"/>
    <w:rPr>
      <w:rFonts w:ascii="Tahoma" w:hAnsi="Tahoma" w:cs="Tahoma"/>
      <w:sz w:val="16"/>
      <w:szCs w:val="16"/>
    </w:rPr>
  </w:style>
  <w:style w:type="paragraph" w:styleId="NormalWeb">
    <w:name w:val="Normal (Web)"/>
    <w:basedOn w:val="Normal"/>
    <w:uiPriority w:val="99"/>
    <w:unhideWhenUsed/>
    <w:rsid w:val="00647E2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647E29"/>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ca2014.globalchange.gov/report/our-changing-climate/melting-ice" TargetMode="External"/><Relationship Id="rId13" Type="http://schemas.openxmlformats.org/officeDocument/2006/relationships/image" Target="media/image5.gif"/><Relationship Id="rId18" Type="http://schemas.openxmlformats.org/officeDocument/2006/relationships/hyperlink" Target="http://www.esrl.noaa.gov/gmd/icdc7/proceedings/abstracts/keeling.rFF328Oral.pdf" TargetMode="Externa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hyperlink" Target="http://kcvs.ca/site/projects/JS_files/Collisional_Heating/CollisionalHeating.html" TargetMode="External"/><Relationship Id="rId17" Type="http://schemas.openxmlformats.org/officeDocument/2006/relationships/hyperlink" Target="http://www.ipcc.ch/publications_and_data/ar4/wg1/en/ch2s2-3.html" TargetMode="External"/><Relationship Id="rId2" Type="http://schemas.openxmlformats.org/officeDocument/2006/relationships/styles" Target="styles.xml"/><Relationship Id="rId16" Type="http://schemas.openxmlformats.org/officeDocument/2006/relationships/image" Target="media/image7.gi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s://phet.colorado.edu/en/simulation/legacy/greenhouse" TargetMode="External"/><Relationship Id="rId5" Type="http://schemas.openxmlformats.org/officeDocument/2006/relationships/image" Target="media/image1.jpeg"/><Relationship Id="rId15" Type="http://schemas.openxmlformats.org/officeDocument/2006/relationships/image" Target="media/image6.gif"/><Relationship Id="rId10" Type="http://schemas.openxmlformats.org/officeDocument/2006/relationships/hyperlink" Target="https://commons.wikimedia.org/wiki/File:Recent_Sea_Level_Rise.pn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skepticalscience.com/images/CO2-Emissions-vs-Levels.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Tevlin</dc:creator>
  <cp:lastModifiedBy>Roberta Tevlin</cp:lastModifiedBy>
  <cp:revision>20</cp:revision>
  <dcterms:created xsi:type="dcterms:W3CDTF">2018-06-17T18:35:00Z</dcterms:created>
  <dcterms:modified xsi:type="dcterms:W3CDTF">2018-06-17T20:37:00Z</dcterms:modified>
</cp:coreProperties>
</file>